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303AA" w14:textId="77777777" w:rsidR="00031AF8" w:rsidRDefault="00031AF8"/>
    <w:p w14:paraId="0FA04AE8" w14:textId="7D92F3B1" w:rsidR="00234227" w:rsidRDefault="00234227">
      <w:pPr>
        <w:rPr>
          <w:rFonts w:ascii="Times New Roman" w:hAnsi="Times New Roman"/>
          <w:b/>
          <w:szCs w:val="24"/>
          <w:lang w:val="en-US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578D3">
        <w:t xml:space="preserve"> </w:t>
      </w:r>
      <w:r w:rsidRPr="00234227">
        <w:rPr>
          <w:rFonts w:ascii="Times New Roman" w:hAnsi="Times New Roman"/>
          <w:b/>
          <w:szCs w:val="24"/>
        </w:rPr>
        <w:t>ДО</w:t>
      </w:r>
    </w:p>
    <w:p w14:paraId="6EB6D2B0" w14:textId="6EDA3689" w:rsidR="008578D3" w:rsidRPr="006740A6" w:rsidRDefault="008578D3">
      <w:pPr>
        <w:rPr>
          <w:b/>
        </w:rPr>
      </w:pPr>
      <w:r>
        <w:rPr>
          <w:rFonts w:ascii="Times New Roman" w:hAnsi="Times New Roman"/>
          <w:b/>
          <w:szCs w:val="24"/>
          <w:lang w:val="en-US"/>
        </w:rPr>
        <w:tab/>
      </w:r>
      <w:r>
        <w:rPr>
          <w:rFonts w:ascii="Times New Roman" w:hAnsi="Times New Roman"/>
          <w:b/>
          <w:szCs w:val="24"/>
          <w:lang w:val="en-US"/>
        </w:rPr>
        <w:tab/>
      </w:r>
      <w:r>
        <w:rPr>
          <w:rFonts w:ascii="Times New Roman" w:hAnsi="Times New Roman"/>
          <w:b/>
          <w:szCs w:val="24"/>
          <w:lang w:val="en-US"/>
        </w:rPr>
        <w:tab/>
      </w:r>
      <w:r>
        <w:rPr>
          <w:rFonts w:ascii="Times New Roman" w:hAnsi="Times New Roman"/>
          <w:b/>
          <w:szCs w:val="24"/>
          <w:lang w:val="en-US"/>
        </w:rPr>
        <w:tab/>
      </w:r>
      <w:r>
        <w:rPr>
          <w:rFonts w:ascii="Times New Roman" w:hAnsi="Times New Roman"/>
          <w:b/>
          <w:szCs w:val="24"/>
          <w:lang w:val="en-US"/>
        </w:rPr>
        <w:tab/>
      </w:r>
      <w:r>
        <w:rPr>
          <w:rFonts w:ascii="Times New Roman" w:hAnsi="Times New Roman"/>
          <w:b/>
          <w:szCs w:val="24"/>
          <w:lang w:val="en-US"/>
        </w:rPr>
        <w:tab/>
      </w:r>
      <w:r>
        <w:rPr>
          <w:rFonts w:ascii="Times New Roman" w:hAnsi="Times New Roman"/>
          <w:b/>
          <w:szCs w:val="24"/>
          <w:lang w:val="en-US"/>
        </w:rPr>
        <w:tab/>
      </w:r>
      <w:r w:rsidRPr="006740A6">
        <w:rPr>
          <w:rFonts w:ascii="Times New Roman" w:hAnsi="Times New Roman"/>
          <w:b/>
          <w:szCs w:val="24"/>
          <w:lang w:val="en-US"/>
        </w:rPr>
        <w:t xml:space="preserve"> “</w:t>
      </w:r>
      <w:r w:rsidR="001F3394">
        <w:rPr>
          <w:rFonts w:ascii="Times New Roman" w:hAnsi="Times New Roman"/>
          <w:b/>
          <w:szCs w:val="24"/>
        </w:rPr>
        <w:t>Феър пойнт</w:t>
      </w:r>
      <w:r w:rsidRPr="006740A6">
        <w:rPr>
          <w:rFonts w:ascii="Times New Roman" w:hAnsi="Times New Roman"/>
          <w:b/>
          <w:szCs w:val="24"/>
        </w:rPr>
        <w:t>“ ООД</w:t>
      </w:r>
    </w:p>
    <w:p w14:paraId="136657F6" w14:textId="77777777" w:rsidR="00234227" w:rsidRPr="006740A6" w:rsidRDefault="00234227" w:rsidP="00234227">
      <w:pPr>
        <w:pStyle w:val="Heading2"/>
        <w:spacing w:before="0" w:after="0"/>
        <w:ind w:left="5040"/>
        <w:rPr>
          <w:rFonts w:ascii="Times New Roman" w:hAnsi="Times New Roman" w:cs="Times New Roman"/>
          <w:bCs w:val="0"/>
          <w:i w:val="0"/>
          <w:sz w:val="18"/>
          <w:szCs w:val="18"/>
        </w:rPr>
      </w:pPr>
      <w:r w:rsidRPr="006740A6">
        <w:rPr>
          <w:rFonts w:ascii="Times New Roman" w:hAnsi="Times New Roman" w:cs="Times New Roman"/>
          <w:bCs w:val="0"/>
          <w:i w:val="0"/>
          <w:sz w:val="18"/>
          <w:szCs w:val="18"/>
        </w:rPr>
        <w:t>(Бенефициент- наименование)</w:t>
      </w:r>
    </w:p>
    <w:p w14:paraId="58493C40" w14:textId="209A3175" w:rsidR="00234227" w:rsidRPr="006740A6" w:rsidRDefault="001F3394" w:rsidP="00234227">
      <w:pPr>
        <w:ind w:firstLine="5040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Гр. Варна</w:t>
      </w:r>
      <w:r w:rsidR="008578D3" w:rsidRPr="006740A6">
        <w:rPr>
          <w:rFonts w:ascii="Times New Roman" w:hAnsi="Times New Roman"/>
          <w:b/>
          <w:lang w:val="ru-RU"/>
        </w:rPr>
        <w:t xml:space="preserve">, </w:t>
      </w:r>
    </w:p>
    <w:p w14:paraId="620B554F" w14:textId="77777777" w:rsidR="001F3394" w:rsidRDefault="001F3394" w:rsidP="00234227">
      <w:pPr>
        <w:ind w:left="5040"/>
        <w:rPr>
          <w:rFonts w:ascii="Times New Roman" w:hAnsi="Times New Roman"/>
          <w:szCs w:val="24"/>
        </w:rPr>
      </w:pPr>
      <w:r w:rsidRPr="00996A90">
        <w:rPr>
          <w:rFonts w:ascii="Times New Roman" w:hAnsi="Times New Roman"/>
          <w:szCs w:val="24"/>
        </w:rPr>
        <w:t xml:space="preserve">бул. Христо Смирненски, бл. 76, </w:t>
      </w:r>
    </w:p>
    <w:p w14:paraId="711ECBFD" w14:textId="572FDBAD" w:rsidR="001F3394" w:rsidRDefault="001F3394" w:rsidP="00234227">
      <w:pPr>
        <w:ind w:left="5040"/>
        <w:rPr>
          <w:rFonts w:ascii="Times New Roman" w:hAnsi="Times New Roman"/>
          <w:b/>
          <w:sz w:val="18"/>
          <w:szCs w:val="18"/>
          <w:lang w:val="ru-RU"/>
        </w:rPr>
      </w:pPr>
      <w:r w:rsidRPr="00996A90">
        <w:rPr>
          <w:rFonts w:ascii="Times New Roman" w:hAnsi="Times New Roman"/>
          <w:szCs w:val="24"/>
        </w:rPr>
        <w:t>вx. Б, ет. 3, ап. офис 4</w:t>
      </w:r>
    </w:p>
    <w:p w14:paraId="0C9952D2" w14:textId="56680F46" w:rsidR="00234227" w:rsidRPr="006740A6" w:rsidRDefault="00234227" w:rsidP="00234227">
      <w:pPr>
        <w:ind w:left="5040"/>
        <w:rPr>
          <w:rFonts w:ascii="Times New Roman" w:hAnsi="Times New Roman"/>
          <w:b/>
          <w:sz w:val="18"/>
          <w:szCs w:val="18"/>
          <w:lang w:val="ru-RU"/>
        </w:rPr>
      </w:pPr>
      <w:r w:rsidRPr="006740A6">
        <w:rPr>
          <w:rFonts w:ascii="Times New Roman" w:hAnsi="Times New Roman"/>
          <w:b/>
          <w:sz w:val="18"/>
          <w:szCs w:val="18"/>
          <w:lang w:val="ru-RU"/>
        </w:rPr>
        <w:t>(Адрес на бенефициента)</w:t>
      </w:r>
    </w:p>
    <w:p w14:paraId="710B0785" w14:textId="77777777" w:rsidR="00234227" w:rsidRPr="006740A6" w:rsidRDefault="00234227" w:rsidP="00234227">
      <w:pPr>
        <w:rPr>
          <w:rFonts w:ascii="Times New Roman" w:hAnsi="Times New Roman"/>
          <w:szCs w:val="24"/>
        </w:rPr>
      </w:pPr>
    </w:p>
    <w:p w14:paraId="4F2C7339" w14:textId="77777777" w:rsidR="00234227" w:rsidRDefault="00234227" w:rsidP="00234227">
      <w:pPr>
        <w:jc w:val="center"/>
        <w:rPr>
          <w:rFonts w:ascii="Times New Roman" w:hAnsi="Times New Roman"/>
          <w:b/>
          <w:szCs w:val="24"/>
        </w:rPr>
      </w:pPr>
    </w:p>
    <w:p w14:paraId="774D3FEC" w14:textId="77777777" w:rsidR="00234227" w:rsidRDefault="00234227" w:rsidP="00234227">
      <w:pPr>
        <w:jc w:val="center"/>
        <w:rPr>
          <w:rFonts w:ascii="Times New Roman" w:hAnsi="Times New Roman"/>
          <w:b/>
          <w:szCs w:val="24"/>
        </w:rPr>
      </w:pPr>
    </w:p>
    <w:p w14:paraId="699A485A" w14:textId="77777777" w:rsidR="00234227" w:rsidRPr="00645D49" w:rsidRDefault="00234227" w:rsidP="00234227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5ED69C34" w14:textId="77777777" w:rsidR="00234227" w:rsidRPr="00B22C33" w:rsidRDefault="00234227" w:rsidP="00234227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6A336C3A" w14:textId="77777777" w:rsidR="00234227" w:rsidRPr="00B22C33" w:rsidRDefault="00234227" w:rsidP="00234227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14:paraId="51CBD824" w14:textId="77777777" w:rsidR="00234227" w:rsidRPr="00B22C33" w:rsidRDefault="00234227" w:rsidP="00234227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142FCC93" w14:textId="77777777" w:rsidR="00234227" w:rsidRPr="00B22C33" w:rsidRDefault="00234227" w:rsidP="00234227">
      <w:pPr>
        <w:rPr>
          <w:rFonts w:ascii="Times New Roman" w:hAnsi="Times New Roman"/>
          <w:sz w:val="18"/>
          <w:szCs w:val="18"/>
          <w:lang w:val="ru-RU"/>
        </w:rPr>
      </w:pPr>
    </w:p>
    <w:p w14:paraId="08C7E1AC" w14:textId="77777777" w:rsidR="00234227" w:rsidRDefault="00234227" w:rsidP="00234227">
      <w:pPr>
        <w:jc w:val="center"/>
        <w:rPr>
          <w:rFonts w:ascii="Times New Roman" w:hAnsi="Times New Roman"/>
          <w:szCs w:val="24"/>
        </w:rPr>
      </w:pPr>
    </w:p>
    <w:p w14:paraId="772934C9" w14:textId="57A1A07E" w:rsidR="00234227" w:rsidRPr="00C20CD4" w:rsidRDefault="00234227" w:rsidP="00234227">
      <w:pPr>
        <w:jc w:val="center"/>
        <w:rPr>
          <w:rFonts w:ascii="Times New Roman" w:hAnsi="Times New Roman"/>
          <w:szCs w:val="24"/>
          <w:lang w:val="ru-RU"/>
        </w:rPr>
      </w:pPr>
      <w:r w:rsidRPr="00B22C33">
        <w:rPr>
          <w:rFonts w:ascii="Times New Roman" w:hAnsi="Times New Roman"/>
          <w:szCs w:val="24"/>
        </w:rPr>
        <w:t xml:space="preserve">за участие </w:t>
      </w:r>
      <w:r>
        <w:rPr>
          <w:rFonts w:ascii="Times New Roman" w:hAnsi="Times New Roman"/>
          <w:szCs w:val="24"/>
        </w:rPr>
        <w:t xml:space="preserve">в </w:t>
      </w:r>
      <w:r>
        <w:rPr>
          <w:rFonts w:ascii="Times New Roman" w:hAnsi="Times New Roman"/>
          <w:szCs w:val="24"/>
          <w:lang w:val="ru-RU"/>
        </w:rPr>
        <w:t xml:space="preserve">избор на изпълните по реда на </w:t>
      </w:r>
      <w:r w:rsidR="00284798">
        <w:rPr>
          <w:rFonts w:ascii="Times New Roman" w:hAnsi="Times New Roman"/>
          <w:szCs w:val="24"/>
          <w:lang w:val="ru-RU"/>
        </w:rPr>
        <w:t>Глава четвърта от ЗУСЕФСУ</w:t>
      </w:r>
      <w:r>
        <w:rPr>
          <w:rFonts w:ascii="Times New Roman" w:hAnsi="Times New Roman"/>
          <w:szCs w:val="24"/>
          <w:lang w:val="ru-RU"/>
        </w:rPr>
        <w:t xml:space="preserve"> и </w:t>
      </w:r>
      <w:r w:rsidRPr="00C20CD4">
        <w:rPr>
          <w:rFonts w:ascii="Times New Roman" w:hAnsi="Times New Roman"/>
          <w:szCs w:val="24"/>
          <w:lang w:val="ru-RU"/>
        </w:rPr>
        <w:t xml:space="preserve">Постановление № </w:t>
      </w:r>
      <w:r w:rsidR="00284798">
        <w:rPr>
          <w:rFonts w:ascii="Times New Roman" w:hAnsi="Times New Roman"/>
          <w:szCs w:val="24"/>
        </w:rPr>
        <w:t>4</w:t>
      </w:r>
      <w:r w:rsidR="00284798" w:rsidRPr="00C20CD4">
        <w:rPr>
          <w:rFonts w:ascii="Times New Roman" w:hAnsi="Times New Roman"/>
          <w:szCs w:val="24"/>
          <w:lang w:val="ru-RU"/>
        </w:rPr>
        <w:t xml:space="preserve"> </w:t>
      </w:r>
      <w:r w:rsidRPr="00C20CD4">
        <w:rPr>
          <w:rFonts w:ascii="Times New Roman" w:hAnsi="Times New Roman"/>
          <w:szCs w:val="24"/>
          <w:lang w:val="ru-RU"/>
        </w:rPr>
        <w:t>на Министерския съвет от</w:t>
      </w:r>
      <w:r>
        <w:rPr>
          <w:rFonts w:ascii="Times New Roman" w:hAnsi="Times New Roman"/>
          <w:szCs w:val="24"/>
          <w:lang w:val="en-US"/>
        </w:rPr>
        <w:t xml:space="preserve"> </w:t>
      </w:r>
      <w:r w:rsidR="00284798" w:rsidRPr="00C20CD4">
        <w:rPr>
          <w:rFonts w:ascii="Times New Roman" w:hAnsi="Times New Roman"/>
          <w:szCs w:val="24"/>
          <w:lang w:val="ru-RU"/>
        </w:rPr>
        <w:t>20</w:t>
      </w:r>
      <w:r w:rsidR="00284798">
        <w:rPr>
          <w:rFonts w:ascii="Times New Roman" w:hAnsi="Times New Roman"/>
          <w:szCs w:val="24"/>
          <w:lang w:val="ru-RU"/>
        </w:rPr>
        <w:t>24 </w:t>
      </w:r>
      <w:r w:rsidRPr="00C20CD4">
        <w:rPr>
          <w:rFonts w:ascii="Times New Roman" w:hAnsi="Times New Roman"/>
          <w:szCs w:val="24"/>
          <w:lang w:val="ru-RU"/>
        </w:rPr>
        <w:t>г</w:t>
      </w:r>
      <w:r>
        <w:rPr>
          <w:rFonts w:ascii="Times New Roman" w:hAnsi="Times New Roman"/>
          <w:szCs w:val="24"/>
          <w:lang w:val="ru-RU"/>
        </w:rPr>
        <w:t>.</w:t>
      </w:r>
    </w:p>
    <w:p w14:paraId="02DAF0CB" w14:textId="77777777" w:rsidR="00234227" w:rsidRPr="00B22C33" w:rsidRDefault="00234227" w:rsidP="00234227">
      <w:pPr>
        <w:rPr>
          <w:rFonts w:ascii="Times New Roman" w:hAnsi="Times New Roman"/>
          <w:b/>
          <w:i/>
          <w:szCs w:val="24"/>
        </w:rPr>
      </w:pPr>
      <w:r>
        <w:rPr>
          <w:rFonts w:ascii="Times New Roman" w:hAnsi="Times New Roman"/>
          <w:szCs w:val="24"/>
        </w:rPr>
        <w:t xml:space="preserve"> </w:t>
      </w:r>
    </w:p>
    <w:p w14:paraId="24545345" w14:textId="77777777" w:rsidR="00234227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520B4866" w14:textId="77777777" w:rsidR="00234227" w:rsidRPr="00B22C33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15E542BB" w14:textId="77777777" w:rsidR="00234227" w:rsidRPr="00B22C33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173DB2F6" w14:textId="77777777" w:rsidR="00234227" w:rsidRPr="00B22C33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35075598" w14:textId="77777777" w:rsidR="00234227" w:rsidRPr="00B22C33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Дата и място на регистрация по ДДС: __________________________________________,</w:t>
      </w:r>
    </w:p>
    <w:p w14:paraId="756B73F8" w14:textId="77777777" w:rsidR="00234227" w:rsidRPr="00B22C33" w:rsidRDefault="00234227" w:rsidP="00234227">
      <w:pPr>
        <w:spacing w:before="120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  <w:r w:rsidRPr="00B22C33">
        <w:rPr>
          <w:rFonts w:ascii="Times New Roman" w:hAnsi="Times New Roman"/>
          <w:szCs w:val="24"/>
        </w:rPr>
        <w:tab/>
      </w:r>
    </w:p>
    <w:p w14:paraId="364CE36F" w14:textId="77777777" w:rsidR="00234227" w:rsidRPr="00B22C33" w:rsidRDefault="00234227" w:rsidP="00234227">
      <w:pPr>
        <w:rPr>
          <w:rFonts w:ascii="Times New Roman" w:hAnsi="Times New Roman"/>
          <w:szCs w:val="24"/>
        </w:rPr>
      </w:pPr>
    </w:p>
    <w:p w14:paraId="3EBDFA5B" w14:textId="77777777" w:rsidR="00234227" w:rsidRDefault="00234227" w:rsidP="00234227">
      <w:pPr>
        <w:ind w:firstLine="708"/>
        <w:rPr>
          <w:rFonts w:ascii="Times New Roman" w:hAnsi="Times New Roman"/>
          <w:b/>
          <w:szCs w:val="24"/>
          <w:lang w:val="ru-RU"/>
        </w:rPr>
      </w:pPr>
    </w:p>
    <w:p w14:paraId="193A5784" w14:textId="77777777" w:rsidR="00234227" w:rsidRDefault="00234227" w:rsidP="00234227">
      <w:pPr>
        <w:ind w:firstLine="708"/>
        <w:rPr>
          <w:rFonts w:ascii="Times New Roman" w:hAnsi="Times New Roman"/>
          <w:b/>
          <w:szCs w:val="24"/>
          <w:lang w:val="ru-RU"/>
        </w:rPr>
      </w:pPr>
    </w:p>
    <w:p w14:paraId="6E3C305A" w14:textId="77777777" w:rsidR="00234227" w:rsidRPr="00B22C33" w:rsidRDefault="00234227" w:rsidP="00234227">
      <w:pPr>
        <w:ind w:firstLine="708"/>
        <w:rPr>
          <w:rFonts w:ascii="Times New Roman" w:hAnsi="Times New Roman"/>
          <w:b/>
          <w:szCs w:val="24"/>
        </w:rPr>
      </w:pPr>
      <w:r w:rsidRPr="00C20CD4">
        <w:rPr>
          <w:rFonts w:ascii="Times New Roman" w:hAnsi="Times New Roman"/>
          <w:b/>
          <w:szCs w:val="24"/>
          <w:lang w:val="ru-RU"/>
        </w:rPr>
        <w:t>УВАЖАЕМ</w:t>
      </w:r>
      <w:r>
        <w:rPr>
          <w:rFonts w:ascii="Times New Roman" w:hAnsi="Times New Roman"/>
          <w:b/>
          <w:szCs w:val="24"/>
          <w:lang w:val="ru-RU"/>
        </w:rPr>
        <w:t>А/И ГОСПОЖО/ ГОСПОДИНЕ</w:t>
      </w:r>
      <w:r w:rsidRPr="00C20CD4">
        <w:rPr>
          <w:rFonts w:ascii="Times New Roman" w:hAnsi="Times New Roman"/>
          <w:b/>
          <w:szCs w:val="24"/>
          <w:lang w:val="ru-RU"/>
        </w:rPr>
        <w:t>,</w:t>
      </w:r>
    </w:p>
    <w:p w14:paraId="1617DEE4" w14:textId="77777777" w:rsidR="00234227" w:rsidRPr="00B22C33" w:rsidRDefault="00234227" w:rsidP="00234227">
      <w:pPr>
        <w:rPr>
          <w:rFonts w:ascii="Times New Roman" w:hAnsi="Times New Roman"/>
          <w:b/>
          <w:szCs w:val="24"/>
        </w:rPr>
      </w:pPr>
    </w:p>
    <w:p w14:paraId="2CCE7D69" w14:textId="77777777" w:rsidR="00234227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</w:p>
    <w:p w14:paraId="08AE01E9" w14:textId="37CC506F" w:rsidR="00234227" w:rsidRPr="00B22C33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  <w:r w:rsidRPr="00B44088">
        <w:rPr>
          <w:rFonts w:ascii="Times New Roman" w:hAnsi="Times New Roman"/>
          <w:szCs w:val="24"/>
        </w:rPr>
        <w:t xml:space="preserve">Във връзка с публична покана </w:t>
      </w:r>
      <w:r w:rsidRPr="00B44088">
        <w:rPr>
          <w:rFonts w:ascii="Times New Roman" w:hAnsi="Times New Roman"/>
          <w:szCs w:val="24"/>
          <w:lang w:val="ru-RU"/>
        </w:rPr>
        <w:t xml:space="preserve">№ </w:t>
      </w:r>
      <w:r w:rsidR="008578D3" w:rsidRPr="00B44088">
        <w:rPr>
          <w:rFonts w:ascii="Times New Roman" w:hAnsi="Times New Roman"/>
          <w:szCs w:val="24"/>
          <w:lang w:val="ru-RU"/>
        </w:rPr>
        <w:t xml:space="preserve">1 </w:t>
      </w:r>
      <w:r w:rsidRPr="00B44088">
        <w:rPr>
          <w:rFonts w:ascii="Times New Roman" w:hAnsi="Times New Roman"/>
          <w:szCs w:val="24"/>
          <w:lang w:val="ru-RU"/>
        </w:rPr>
        <w:t xml:space="preserve">от </w:t>
      </w:r>
      <w:r w:rsidRPr="00632C22">
        <w:rPr>
          <w:rFonts w:ascii="Times New Roman" w:hAnsi="Times New Roman"/>
          <w:szCs w:val="24"/>
          <w:lang w:val="ru-RU"/>
        </w:rPr>
        <w:t>дата</w:t>
      </w:r>
      <w:r w:rsidR="00632C22" w:rsidRPr="00632C22">
        <w:rPr>
          <w:rFonts w:ascii="Times New Roman" w:hAnsi="Times New Roman"/>
          <w:szCs w:val="24"/>
          <w:lang w:val="ru-RU"/>
        </w:rPr>
        <w:t xml:space="preserve"> 01.07.</w:t>
      </w:r>
      <w:r w:rsidR="00004F43" w:rsidRPr="00632C22">
        <w:rPr>
          <w:rFonts w:ascii="Times New Roman" w:hAnsi="Times New Roman"/>
          <w:szCs w:val="24"/>
          <w:lang w:val="ru-RU"/>
        </w:rPr>
        <w:t>2025</w:t>
      </w:r>
      <w:r w:rsidRPr="00632C22">
        <w:rPr>
          <w:rFonts w:ascii="Times New Roman" w:hAnsi="Times New Roman"/>
          <w:szCs w:val="24"/>
        </w:rPr>
        <w:t>, Ви</w:t>
      </w:r>
      <w:r w:rsidRPr="00B44088">
        <w:rPr>
          <w:rFonts w:ascii="Times New Roman" w:hAnsi="Times New Roman"/>
          <w:szCs w:val="24"/>
        </w:rPr>
        <w:t xml:space="preserve"> представяме нашата</w:t>
      </w:r>
      <w:r w:rsidRPr="00B22C3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о</w:t>
      </w:r>
      <w:r w:rsidRPr="00B22C33">
        <w:rPr>
          <w:rFonts w:ascii="Times New Roman" w:hAnsi="Times New Roman"/>
          <w:szCs w:val="24"/>
        </w:rPr>
        <w:t xml:space="preserve">ферта за участие </w:t>
      </w:r>
      <w:r>
        <w:rPr>
          <w:rFonts w:ascii="Times New Roman" w:hAnsi="Times New Roman"/>
          <w:szCs w:val="24"/>
        </w:rPr>
        <w:t xml:space="preserve">в </w:t>
      </w:r>
      <w:r>
        <w:rPr>
          <w:rFonts w:ascii="Times New Roman" w:hAnsi="Times New Roman"/>
          <w:szCs w:val="24"/>
          <w:lang w:val="ru-RU"/>
        </w:rPr>
        <w:t xml:space="preserve">избор на изпълнител </w:t>
      </w:r>
      <w:r w:rsidRPr="00B22C33">
        <w:rPr>
          <w:rFonts w:ascii="Times New Roman" w:hAnsi="Times New Roman"/>
          <w:szCs w:val="24"/>
        </w:rPr>
        <w:t xml:space="preserve">с предмет: </w:t>
      </w:r>
    </w:p>
    <w:p w14:paraId="168BF62E" w14:textId="77777777" w:rsidR="00234227" w:rsidRPr="00B22C33" w:rsidRDefault="00234227" w:rsidP="00234227">
      <w:pPr>
        <w:jc w:val="both"/>
        <w:rPr>
          <w:rFonts w:ascii="Times New Roman" w:hAnsi="Times New Roman"/>
          <w:szCs w:val="24"/>
        </w:rPr>
      </w:pPr>
    </w:p>
    <w:p w14:paraId="126FEE79" w14:textId="113DD24C" w:rsidR="00234227" w:rsidRDefault="00234227" w:rsidP="00234227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“</w:t>
      </w:r>
      <w:r w:rsidR="008578D3">
        <w:rPr>
          <w:rFonts w:ascii="Times New Roman" w:hAnsi="Times New Roman"/>
          <w:b/>
          <w:szCs w:val="24"/>
        </w:rPr>
        <w:t xml:space="preserve">Доставка </w:t>
      </w:r>
      <w:r w:rsidR="001F3394">
        <w:rPr>
          <w:rFonts w:ascii="Times New Roman" w:hAnsi="Times New Roman"/>
          <w:b/>
          <w:szCs w:val="24"/>
        </w:rPr>
        <w:t>на обзавеждане по обособени позиции</w:t>
      </w:r>
      <w:r w:rsidRPr="00B22C33">
        <w:rPr>
          <w:rFonts w:ascii="Times New Roman" w:hAnsi="Times New Roman"/>
          <w:b/>
          <w:szCs w:val="24"/>
        </w:rPr>
        <w:t>”</w:t>
      </w:r>
    </w:p>
    <w:p w14:paraId="6B1C4E6D" w14:textId="77777777" w:rsidR="00234227" w:rsidRPr="00B22C33" w:rsidRDefault="00234227" w:rsidP="00234227">
      <w:pPr>
        <w:jc w:val="center"/>
        <w:rPr>
          <w:rFonts w:ascii="Times New Roman" w:hAnsi="Times New Roman"/>
          <w:b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37F9ADD3" w14:textId="77777777" w:rsidR="00234227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</w:p>
    <w:p w14:paraId="008E45CF" w14:textId="77777777" w:rsidR="00234227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</w:p>
    <w:p w14:paraId="6D18B49E" w14:textId="77777777" w:rsidR="00234227" w:rsidRPr="00B22C33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Декларираме, че сме разгледали документацията за участие и сме запознати с указанията и условията за участие в </w:t>
      </w:r>
      <w:r>
        <w:rPr>
          <w:rFonts w:ascii="Times New Roman" w:hAnsi="Times New Roman"/>
          <w:szCs w:val="24"/>
        </w:rPr>
        <w:t>горепосочената процедура</w:t>
      </w:r>
      <w:r w:rsidRPr="00B22C33">
        <w:rPr>
          <w:rFonts w:ascii="Times New Roman" w:hAnsi="Times New Roman"/>
          <w:szCs w:val="24"/>
        </w:rPr>
        <w:t>. Съгласни сме с поставените от Вас условия и ги приемаме без възражения.</w:t>
      </w:r>
    </w:p>
    <w:p w14:paraId="67D607DC" w14:textId="77777777" w:rsidR="00234227" w:rsidRPr="00B22C33" w:rsidRDefault="00234227" w:rsidP="00234227">
      <w:pPr>
        <w:jc w:val="both"/>
        <w:rPr>
          <w:rFonts w:ascii="Times New Roman" w:hAnsi="Times New Roman"/>
          <w:szCs w:val="24"/>
        </w:rPr>
      </w:pPr>
    </w:p>
    <w:p w14:paraId="18F86F0C" w14:textId="77777777" w:rsidR="00234227" w:rsidRPr="00B22C33" w:rsidRDefault="00234227" w:rsidP="00234227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</w:t>
      </w:r>
    </w:p>
    <w:p w14:paraId="0DC8D6F6" w14:textId="77777777" w:rsidR="00234227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6CEB464C" w14:textId="77777777" w:rsidR="00234227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1. Предлагаме да изпълним предмета на поръчката съгласно изискванията на бенефициента както следва:</w:t>
      </w:r>
    </w:p>
    <w:p w14:paraId="18F4D4E3" w14:textId="77777777"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3203"/>
        <w:gridCol w:w="1417"/>
        <w:gridCol w:w="2543"/>
        <w:gridCol w:w="1432"/>
      </w:tblGrid>
      <w:tr w:rsidR="00234227" w:rsidRPr="004A11C8" w14:paraId="3FDBDD78" w14:textId="77777777" w:rsidTr="001F3394">
        <w:tc>
          <w:tcPr>
            <w:tcW w:w="467" w:type="dxa"/>
            <w:shd w:val="clear" w:color="auto" w:fill="auto"/>
            <w:vAlign w:val="center"/>
          </w:tcPr>
          <w:p w14:paraId="0397C4F0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№</w:t>
            </w:r>
          </w:p>
        </w:tc>
        <w:tc>
          <w:tcPr>
            <w:tcW w:w="3203" w:type="dxa"/>
            <w:shd w:val="clear" w:color="auto" w:fill="auto"/>
            <w:vAlign w:val="center"/>
          </w:tcPr>
          <w:p w14:paraId="706ACEB3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 xml:space="preserve">Пълно описание на предмета на поръчката от страна на бенефициента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C88ACFA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Количество</w:t>
            </w:r>
          </w:p>
          <w:p w14:paraId="3260C7B7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Бр.</w:t>
            </w:r>
          </w:p>
        </w:tc>
        <w:tc>
          <w:tcPr>
            <w:tcW w:w="2543" w:type="dxa"/>
            <w:shd w:val="clear" w:color="auto" w:fill="auto"/>
          </w:tcPr>
          <w:p w14:paraId="45DA899A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  <w:sz w:val="20"/>
              </w:rPr>
            </w:pPr>
            <w:r w:rsidRPr="004A11C8">
              <w:rPr>
                <w:rFonts w:ascii="Times New Roman" w:hAnsi="Times New Roman"/>
              </w:rPr>
              <w:t>Пълно описание на предмета на поръчката от страна на кандидата</w:t>
            </w:r>
          </w:p>
        </w:tc>
        <w:tc>
          <w:tcPr>
            <w:tcW w:w="1432" w:type="dxa"/>
            <w:shd w:val="clear" w:color="auto" w:fill="auto"/>
          </w:tcPr>
          <w:p w14:paraId="6BDDB5C7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Количество</w:t>
            </w:r>
          </w:p>
          <w:p w14:paraId="33939585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Бр.</w:t>
            </w:r>
          </w:p>
        </w:tc>
      </w:tr>
      <w:tr w:rsidR="00234227" w:rsidRPr="004A11C8" w14:paraId="1A2C8543" w14:textId="77777777" w:rsidTr="001F3394">
        <w:tc>
          <w:tcPr>
            <w:tcW w:w="467" w:type="dxa"/>
            <w:shd w:val="clear" w:color="auto" w:fill="auto"/>
          </w:tcPr>
          <w:p w14:paraId="70CC0960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3203" w:type="dxa"/>
            <w:shd w:val="clear" w:color="auto" w:fill="auto"/>
          </w:tcPr>
          <w:p w14:paraId="48D70C89" w14:textId="449D6068" w:rsidR="00BC721C" w:rsidRPr="00B0348E" w:rsidRDefault="00BC721C" w:rsidP="00B0348E">
            <w:pPr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263BA9">
              <w:rPr>
                <w:rFonts w:ascii="Times New Roman" w:hAnsi="Times New Roman"/>
                <w:szCs w:val="24"/>
              </w:rPr>
              <w:t>Предлаганото об</w:t>
            </w:r>
            <w:r w:rsidR="001F3394">
              <w:rPr>
                <w:rFonts w:ascii="Times New Roman" w:hAnsi="Times New Roman"/>
                <w:szCs w:val="24"/>
              </w:rPr>
              <w:t>завеждане</w:t>
            </w:r>
            <w:r w:rsidRPr="00263BA9">
              <w:rPr>
                <w:rFonts w:ascii="Times New Roman" w:hAnsi="Times New Roman"/>
                <w:szCs w:val="24"/>
              </w:rPr>
              <w:t xml:space="preserve"> трябва да бъде ново, неупотребявано</w:t>
            </w:r>
          </w:p>
          <w:p w14:paraId="51D22D31" w14:textId="77777777" w:rsidR="00BC721C" w:rsidRDefault="00BC721C" w:rsidP="00E71EEE">
            <w:pPr>
              <w:rPr>
                <w:rFonts w:ascii="Times New Roman" w:hAnsi="Times New Roman"/>
                <w:b/>
                <w:bCs/>
                <w:i/>
                <w:lang w:val="en-US"/>
              </w:rPr>
            </w:pPr>
          </w:p>
          <w:p w14:paraId="749B4833" w14:textId="7398DC9C" w:rsidR="00234227" w:rsidRPr="00761137" w:rsidRDefault="001F3394" w:rsidP="00E71EEE">
            <w:pPr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ОП 1 Ергономични бюра</w:t>
            </w:r>
          </w:p>
          <w:p w14:paraId="5C6F4B4A" w14:textId="77777777" w:rsidR="0010058C" w:rsidRPr="0010058C" w:rsidRDefault="0010058C" w:rsidP="00F21F72">
            <w:pPr>
              <w:jc w:val="both"/>
              <w:rPr>
                <w:rFonts w:ascii="Times New Roman" w:hAnsi="Times New Roman"/>
                <w:iCs/>
                <w:szCs w:val="24"/>
              </w:rPr>
            </w:pPr>
          </w:p>
          <w:p w14:paraId="4919C0F4" w14:textId="77777777" w:rsidR="00CA2385" w:rsidRPr="00E2342E" w:rsidRDefault="00CA2385" w:rsidP="00CA2385">
            <w:pPr>
              <w:pStyle w:val="ListParagraph"/>
              <w:numPr>
                <w:ilvl w:val="0"/>
                <w:numId w:val="14"/>
              </w:numPr>
              <w:tabs>
                <w:tab w:val="left" w:pos="273"/>
              </w:tabs>
              <w:ind w:left="-1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2E">
              <w:rPr>
                <w:rFonts w:ascii="Times New Roman" w:hAnsi="Times New Roman" w:cs="Times New Roman"/>
                <w:sz w:val="24"/>
                <w:szCs w:val="24"/>
              </w:rPr>
              <w:t>Товароносимост – до 70 кг.</w:t>
            </w:r>
          </w:p>
          <w:p w14:paraId="7C0C20E3" w14:textId="77777777" w:rsidR="00CA2385" w:rsidRPr="00E2342E" w:rsidRDefault="00CA2385" w:rsidP="00CA2385">
            <w:pPr>
              <w:pStyle w:val="ListParagraph"/>
              <w:numPr>
                <w:ilvl w:val="0"/>
                <w:numId w:val="14"/>
              </w:numPr>
              <w:tabs>
                <w:tab w:val="left" w:pos="273"/>
              </w:tabs>
              <w:ind w:left="-1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2E">
              <w:rPr>
                <w:rFonts w:ascii="Times New Roman" w:hAnsi="Times New Roman" w:cs="Times New Roman"/>
                <w:sz w:val="24"/>
                <w:szCs w:val="24"/>
              </w:rPr>
              <w:t>Нивелиращи се крака</w:t>
            </w:r>
          </w:p>
          <w:p w14:paraId="785692E8" w14:textId="77777777" w:rsidR="00CA2385" w:rsidRPr="00E2342E" w:rsidRDefault="00CA2385" w:rsidP="00CA2385">
            <w:pPr>
              <w:pStyle w:val="ListParagraph"/>
              <w:numPr>
                <w:ilvl w:val="0"/>
                <w:numId w:val="14"/>
              </w:numPr>
              <w:tabs>
                <w:tab w:val="left" w:pos="273"/>
              </w:tabs>
              <w:ind w:left="-1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2E">
              <w:rPr>
                <w:rFonts w:ascii="Times New Roman" w:hAnsi="Times New Roman" w:cs="Times New Roman"/>
                <w:sz w:val="24"/>
                <w:szCs w:val="24"/>
              </w:rPr>
              <w:t>Регулируема височина – 73-123 см.</w:t>
            </w:r>
          </w:p>
          <w:p w14:paraId="2C4EC498" w14:textId="77777777" w:rsidR="00CA2385" w:rsidRPr="00E2342E" w:rsidRDefault="00CA2385" w:rsidP="00CA2385">
            <w:pPr>
              <w:pStyle w:val="ListParagraph"/>
              <w:numPr>
                <w:ilvl w:val="0"/>
                <w:numId w:val="14"/>
              </w:numPr>
              <w:tabs>
                <w:tab w:val="left" w:pos="273"/>
              </w:tabs>
              <w:ind w:left="-1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2E">
              <w:rPr>
                <w:rFonts w:ascii="Times New Roman" w:hAnsi="Times New Roman" w:cs="Times New Roman"/>
                <w:sz w:val="24"/>
                <w:szCs w:val="24"/>
              </w:rPr>
              <w:t>Дължина на плота – 138 см.</w:t>
            </w:r>
          </w:p>
          <w:p w14:paraId="64D8CDDD" w14:textId="77777777" w:rsidR="00CA2385" w:rsidRPr="00E2342E" w:rsidRDefault="00CA2385" w:rsidP="00CA2385">
            <w:pPr>
              <w:pStyle w:val="ListParagraph"/>
              <w:numPr>
                <w:ilvl w:val="0"/>
                <w:numId w:val="14"/>
              </w:numPr>
              <w:tabs>
                <w:tab w:val="left" w:pos="273"/>
              </w:tabs>
              <w:ind w:left="-1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2E">
              <w:rPr>
                <w:rFonts w:ascii="Times New Roman" w:hAnsi="Times New Roman" w:cs="Times New Roman"/>
                <w:sz w:val="24"/>
                <w:szCs w:val="24"/>
              </w:rPr>
              <w:t xml:space="preserve">Ширина на плота – 68 см. </w:t>
            </w:r>
          </w:p>
          <w:p w14:paraId="6C5E7E89" w14:textId="77777777" w:rsidR="00CA2385" w:rsidRPr="00E2342E" w:rsidRDefault="00CA2385" w:rsidP="00CA2385">
            <w:pPr>
              <w:pStyle w:val="ListParagraph"/>
              <w:numPr>
                <w:ilvl w:val="0"/>
                <w:numId w:val="14"/>
              </w:numPr>
              <w:tabs>
                <w:tab w:val="left" w:pos="273"/>
              </w:tabs>
              <w:ind w:left="-11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342E">
              <w:rPr>
                <w:rFonts w:ascii="Times New Roman" w:hAnsi="Times New Roman" w:cs="Times New Roman"/>
                <w:sz w:val="24"/>
                <w:szCs w:val="24"/>
              </w:rPr>
              <w:t>Дебелина плот – 2,5 см</w:t>
            </w:r>
          </w:p>
          <w:p w14:paraId="00293327" w14:textId="77777777" w:rsidR="00CA2385" w:rsidRPr="00E2342E" w:rsidRDefault="00CA2385" w:rsidP="00CA2385">
            <w:pPr>
              <w:pStyle w:val="ListParagraph"/>
              <w:numPr>
                <w:ilvl w:val="0"/>
                <w:numId w:val="14"/>
              </w:numPr>
              <w:tabs>
                <w:tab w:val="left" w:pos="273"/>
              </w:tabs>
              <w:ind w:left="-11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342E">
              <w:rPr>
                <w:rFonts w:ascii="Times New Roman" w:hAnsi="Times New Roman" w:cs="Times New Roman"/>
                <w:sz w:val="24"/>
                <w:szCs w:val="24"/>
              </w:rPr>
              <w:t>Скорост</w:t>
            </w:r>
            <w:r w:rsidRPr="00E234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r w:rsidRPr="00E2342E">
              <w:rPr>
                <w:rFonts w:ascii="Times New Roman" w:hAnsi="Times New Roman" w:cs="Times New Roman"/>
                <w:sz w:val="24"/>
                <w:szCs w:val="24"/>
              </w:rPr>
              <w:t>25 мм/сек</w:t>
            </w:r>
          </w:p>
          <w:p w14:paraId="479C0981" w14:textId="77777777" w:rsidR="00CA2385" w:rsidRPr="00E2342E" w:rsidRDefault="00CA2385" w:rsidP="00CA2385">
            <w:pPr>
              <w:pStyle w:val="ListParagraph"/>
              <w:numPr>
                <w:ilvl w:val="0"/>
                <w:numId w:val="14"/>
              </w:numPr>
              <w:tabs>
                <w:tab w:val="left" w:pos="273"/>
              </w:tabs>
              <w:ind w:left="-11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342E">
              <w:rPr>
                <w:rFonts w:ascii="Times New Roman" w:hAnsi="Times New Roman" w:cs="Times New Roman"/>
                <w:sz w:val="24"/>
                <w:szCs w:val="24"/>
              </w:rPr>
              <w:t>Ниво на шум – &lt; 50 dB</w:t>
            </w:r>
          </w:p>
          <w:p w14:paraId="48256564" w14:textId="77777777" w:rsidR="00CA2385" w:rsidRPr="00E2342E" w:rsidRDefault="00CA2385" w:rsidP="00CA2385">
            <w:pPr>
              <w:pStyle w:val="ListParagraph"/>
              <w:numPr>
                <w:ilvl w:val="0"/>
                <w:numId w:val="14"/>
              </w:numPr>
              <w:tabs>
                <w:tab w:val="left" w:pos="273"/>
              </w:tabs>
              <w:ind w:left="-11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342E">
              <w:rPr>
                <w:rFonts w:ascii="Times New Roman" w:hAnsi="Times New Roman" w:cs="Times New Roman"/>
                <w:sz w:val="24"/>
                <w:szCs w:val="24"/>
              </w:rPr>
              <w:t>Панел за управление</w:t>
            </w:r>
            <w:r w:rsidRPr="00E234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5DAF9926" w14:textId="77777777" w:rsidR="00CA2385" w:rsidRPr="00E2342E" w:rsidRDefault="00CA2385" w:rsidP="00CA2385">
            <w:pPr>
              <w:pStyle w:val="ListParagraph"/>
              <w:numPr>
                <w:ilvl w:val="0"/>
                <w:numId w:val="14"/>
              </w:numPr>
              <w:tabs>
                <w:tab w:val="left" w:pos="273"/>
              </w:tabs>
              <w:ind w:left="-1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2E">
              <w:rPr>
                <w:rFonts w:ascii="Times New Roman" w:hAnsi="Times New Roman" w:cs="Times New Roman"/>
                <w:sz w:val="24"/>
                <w:szCs w:val="24"/>
              </w:rPr>
              <w:t>Запаметяване на позиции</w:t>
            </w:r>
            <w:r w:rsidRPr="00E234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4 </w:t>
            </w:r>
            <w:r w:rsidRPr="00E2342E">
              <w:rPr>
                <w:rFonts w:ascii="Times New Roman" w:hAnsi="Times New Roman" w:cs="Times New Roman"/>
                <w:sz w:val="24"/>
                <w:szCs w:val="24"/>
              </w:rPr>
              <w:t>различни височини;</w:t>
            </w:r>
          </w:p>
          <w:p w14:paraId="34932F41" w14:textId="77777777" w:rsidR="00CA2385" w:rsidRPr="00E2342E" w:rsidRDefault="00CA2385" w:rsidP="00CA2385">
            <w:pPr>
              <w:pStyle w:val="ListParagraph"/>
              <w:numPr>
                <w:ilvl w:val="0"/>
                <w:numId w:val="14"/>
              </w:numPr>
              <w:tabs>
                <w:tab w:val="left" w:pos="273"/>
              </w:tabs>
              <w:ind w:left="-1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42E">
              <w:rPr>
                <w:rFonts w:ascii="Times New Roman" w:hAnsi="Times New Roman" w:cs="Times New Roman"/>
                <w:sz w:val="24"/>
                <w:szCs w:val="24"/>
              </w:rPr>
              <w:t>Сензор против сблъсък</w:t>
            </w:r>
          </w:p>
          <w:p w14:paraId="5E909E56" w14:textId="34DC9ED2" w:rsidR="00BC721C" w:rsidRPr="00CA2385" w:rsidRDefault="00BC721C" w:rsidP="00BC721C">
            <w:pPr>
              <w:jc w:val="both"/>
              <w:rPr>
                <w:rFonts w:ascii="Times New Roman" w:eastAsiaTheme="minorEastAsia" w:hAnsi="Times New Roman"/>
                <w:szCs w:val="24"/>
                <w:lang w:eastAsia="bg-BG"/>
              </w:rPr>
            </w:pPr>
          </w:p>
        </w:tc>
        <w:tc>
          <w:tcPr>
            <w:tcW w:w="1417" w:type="dxa"/>
            <w:shd w:val="clear" w:color="auto" w:fill="auto"/>
          </w:tcPr>
          <w:p w14:paraId="1C10C1FD" w14:textId="77777777" w:rsidR="00234227" w:rsidRDefault="00234227" w:rsidP="00E71EEE">
            <w:pPr>
              <w:rPr>
                <w:rFonts w:ascii="Times New Roman" w:hAnsi="Times New Roman"/>
              </w:rPr>
            </w:pPr>
          </w:p>
          <w:p w14:paraId="67DE4936" w14:textId="77777777" w:rsidR="001F3394" w:rsidRDefault="001F3394" w:rsidP="00E71EEE">
            <w:pPr>
              <w:rPr>
                <w:rFonts w:ascii="Times New Roman" w:hAnsi="Times New Roman"/>
              </w:rPr>
            </w:pPr>
          </w:p>
          <w:p w14:paraId="2FE90149" w14:textId="77777777" w:rsidR="001F3394" w:rsidRDefault="001F3394" w:rsidP="00E71EEE">
            <w:pPr>
              <w:rPr>
                <w:rFonts w:ascii="Times New Roman" w:hAnsi="Times New Roman"/>
              </w:rPr>
            </w:pPr>
          </w:p>
          <w:p w14:paraId="5D4467C6" w14:textId="77777777" w:rsidR="001F3394" w:rsidRDefault="001F3394" w:rsidP="00E71EEE">
            <w:pPr>
              <w:rPr>
                <w:rFonts w:ascii="Times New Roman" w:hAnsi="Times New Roman"/>
              </w:rPr>
            </w:pPr>
          </w:p>
          <w:p w14:paraId="6D1729D3" w14:textId="5F50CDC2" w:rsidR="001F3394" w:rsidRPr="00761137" w:rsidRDefault="001F3394" w:rsidP="00E71E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2543" w:type="dxa"/>
            <w:shd w:val="clear" w:color="auto" w:fill="auto"/>
          </w:tcPr>
          <w:p w14:paraId="2CAC62AA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shd w:val="clear" w:color="auto" w:fill="auto"/>
          </w:tcPr>
          <w:p w14:paraId="6C51D385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</w:tr>
      <w:tr w:rsidR="001F3394" w:rsidRPr="004A11C8" w14:paraId="49254D20" w14:textId="77777777" w:rsidTr="001F3394">
        <w:tc>
          <w:tcPr>
            <w:tcW w:w="467" w:type="dxa"/>
            <w:shd w:val="clear" w:color="auto" w:fill="auto"/>
          </w:tcPr>
          <w:p w14:paraId="2746CC93" w14:textId="77777777" w:rsidR="001F3394" w:rsidRPr="004A11C8" w:rsidRDefault="001F3394" w:rsidP="00E71EEE">
            <w:pPr>
              <w:rPr>
                <w:rFonts w:ascii="Arial" w:hAnsi="Arial" w:cs="Arial"/>
              </w:rPr>
            </w:pPr>
          </w:p>
        </w:tc>
        <w:tc>
          <w:tcPr>
            <w:tcW w:w="3203" w:type="dxa"/>
            <w:shd w:val="clear" w:color="auto" w:fill="auto"/>
          </w:tcPr>
          <w:p w14:paraId="0D03C138" w14:textId="77777777" w:rsidR="001F3394" w:rsidRPr="001F3394" w:rsidRDefault="001F3394" w:rsidP="001F3394">
            <w:pPr>
              <w:jc w:val="both"/>
              <w:rPr>
                <w:rFonts w:ascii="Times New Roman" w:eastAsiaTheme="minorEastAsia" w:hAnsi="Times New Roman"/>
                <w:b/>
                <w:bCs/>
                <w:i/>
                <w:iCs/>
                <w:szCs w:val="24"/>
                <w:lang w:eastAsia="bg-BG"/>
              </w:rPr>
            </w:pPr>
            <w:r w:rsidRPr="001F3394">
              <w:rPr>
                <w:rFonts w:ascii="Times New Roman" w:eastAsiaTheme="minorEastAsia" w:hAnsi="Times New Roman"/>
                <w:b/>
                <w:bCs/>
                <w:i/>
                <w:iCs/>
                <w:szCs w:val="24"/>
                <w:lang w:val="en-US" w:eastAsia="bg-BG"/>
              </w:rPr>
              <w:t>O</w:t>
            </w:r>
            <w:r w:rsidRPr="001F3394">
              <w:rPr>
                <w:rFonts w:ascii="Times New Roman" w:eastAsiaTheme="minorEastAsia" w:hAnsi="Times New Roman"/>
                <w:b/>
                <w:bCs/>
                <w:i/>
                <w:iCs/>
                <w:szCs w:val="24"/>
                <w:lang w:eastAsia="bg-BG"/>
              </w:rPr>
              <w:t>П</w:t>
            </w:r>
            <w:r w:rsidRPr="001F3394">
              <w:rPr>
                <w:rFonts w:ascii="Times New Roman" w:eastAsiaTheme="minorEastAsia" w:hAnsi="Times New Roman"/>
                <w:b/>
                <w:bCs/>
                <w:i/>
                <w:iCs/>
                <w:szCs w:val="24"/>
                <w:lang w:val="en-US" w:eastAsia="bg-BG"/>
              </w:rPr>
              <w:t xml:space="preserve"> 2 </w:t>
            </w:r>
            <w:r w:rsidRPr="001F3394">
              <w:rPr>
                <w:rFonts w:ascii="Times New Roman" w:eastAsiaTheme="minorEastAsia" w:hAnsi="Times New Roman"/>
                <w:b/>
                <w:bCs/>
                <w:i/>
                <w:iCs/>
                <w:szCs w:val="24"/>
                <w:lang w:eastAsia="bg-BG"/>
              </w:rPr>
              <w:t>Ергономични столове</w:t>
            </w:r>
          </w:p>
          <w:p w14:paraId="641843BB" w14:textId="77777777" w:rsidR="001F3394" w:rsidRPr="00136214" w:rsidRDefault="001F3394" w:rsidP="001F3394">
            <w:pPr>
              <w:pStyle w:val="ListParagraph"/>
              <w:numPr>
                <w:ilvl w:val="0"/>
                <w:numId w:val="9"/>
              </w:numPr>
              <w:tabs>
                <w:tab w:val="left" w:pos="273"/>
              </w:tabs>
              <w:ind w:left="-11" w:firstLine="1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6214">
              <w:rPr>
                <w:rFonts w:ascii="Times New Roman" w:hAnsi="Times New Roman" w:cs="Times New Roman"/>
                <w:sz w:val="24"/>
                <w:szCs w:val="24"/>
              </w:rPr>
              <w:t>Възможност за регулиране във височина – 6 различни позиции</w:t>
            </w:r>
            <w:r w:rsidRPr="001362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11EB3FBB" w14:textId="77777777" w:rsidR="001F3394" w:rsidRPr="00136214" w:rsidRDefault="001F3394" w:rsidP="001F3394">
            <w:pPr>
              <w:pStyle w:val="ListParagraph"/>
              <w:numPr>
                <w:ilvl w:val="0"/>
                <w:numId w:val="9"/>
              </w:numPr>
              <w:tabs>
                <w:tab w:val="left" w:pos="273"/>
              </w:tabs>
              <w:ind w:left="-11" w:firstLine="1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6214">
              <w:rPr>
                <w:rFonts w:ascii="Times New Roman" w:hAnsi="Times New Roman" w:cs="Times New Roman"/>
                <w:sz w:val="24"/>
                <w:szCs w:val="24"/>
              </w:rPr>
              <w:t>Невидима лумбална опора под формата на струни с възможност за регулиране на напрежението 0-3 кг.</w:t>
            </w:r>
            <w:r w:rsidRPr="001362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08F89C30" w14:textId="77777777" w:rsidR="001F3394" w:rsidRPr="00136214" w:rsidRDefault="001F3394" w:rsidP="001F3394">
            <w:pPr>
              <w:pStyle w:val="ListParagraph"/>
              <w:numPr>
                <w:ilvl w:val="0"/>
                <w:numId w:val="9"/>
              </w:numPr>
              <w:tabs>
                <w:tab w:val="left" w:pos="273"/>
              </w:tabs>
              <w:ind w:left="-11" w:firstLine="11"/>
              <w:rPr>
                <w:rFonts w:ascii="Times New Roman" w:hAnsi="Times New Roman" w:cs="Times New Roman"/>
                <w:sz w:val="24"/>
                <w:szCs w:val="24"/>
              </w:rPr>
            </w:pPr>
            <w:r w:rsidRPr="00136214">
              <w:rPr>
                <w:rFonts w:ascii="Times New Roman" w:hAnsi="Times New Roman" w:cs="Times New Roman"/>
                <w:sz w:val="24"/>
                <w:szCs w:val="24"/>
              </w:rPr>
              <w:t>Синхронен механизъм за регулиращ височината и дълбочината на седалката и наклона на облегалката с една единствена точка на контрол;</w:t>
            </w:r>
          </w:p>
          <w:p w14:paraId="448C9A34" w14:textId="77777777" w:rsidR="001F3394" w:rsidRPr="001F3394" w:rsidRDefault="001F3394" w:rsidP="001F3394">
            <w:pPr>
              <w:pStyle w:val="ListParagraph"/>
              <w:numPr>
                <w:ilvl w:val="0"/>
                <w:numId w:val="9"/>
              </w:numPr>
              <w:tabs>
                <w:tab w:val="left" w:pos="273"/>
              </w:tabs>
              <w:ind w:left="-11" w:firstLine="1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62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Регулируема седалка в дълбочина</w:t>
            </w:r>
            <w:r w:rsidRPr="001362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6104A2A4" w14:textId="77777777" w:rsidR="001F3394" w:rsidRPr="001F3394" w:rsidRDefault="001F3394" w:rsidP="001F3394">
            <w:pPr>
              <w:pStyle w:val="ListParagraph"/>
              <w:numPr>
                <w:ilvl w:val="0"/>
                <w:numId w:val="9"/>
              </w:numPr>
              <w:tabs>
                <w:tab w:val="left" w:pos="273"/>
              </w:tabs>
              <w:ind w:left="-11" w:firstLine="1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3394">
              <w:rPr>
                <w:rFonts w:ascii="Times New Roman" w:hAnsi="Times New Roman"/>
                <w:szCs w:val="24"/>
              </w:rPr>
              <w:t>3</w:t>
            </w:r>
            <w:r w:rsidRPr="001F3394">
              <w:rPr>
                <w:rFonts w:ascii="Times New Roman" w:hAnsi="Times New Roman"/>
                <w:szCs w:val="24"/>
                <w:lang w:val="en-US"/>
              </w:rPr>
              <w:t xml:space="preserve">D </w:t>
            </w:r>
            <w:r w:rsidRPr="001F3394">
              <w:rPr>
                <w:rFonts w:ascii="Times New Roman" w:hAnsi="Times New Roman"/>
                <w:szCs w:val="24"/>
              </w:rPr>
              <w:t>регулируеми подлакътници</w:t>
            </w:r>
            <w:r w:rsidRPr="001F3394">
              <w:rPr>
                <w:rFonts w:ascii="Times New Roman" w:hAnsi="Times New Roman"/>
                <w:szCs w:val="24"/>
                <w:lang w:val="en-US"/>
              </w:rPr>
              <w:t>;</w:t>
            </w:r>
          </w:p>
          <w:p w14:paraId="6222EE67" w14:textId="77777777" w:rsidR="001F3394" w:rsidRPr="00263BA9" w:rsidRDefault="001F3394" w:rsidP="00B0348E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120DECD" w14:textId="4E7C906E" w:rsidR="001F3394" w:rsidRDefault="001F3394" w:rsidP="00E71E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35</w:t>
            </w:r>
          </w:p>
        </w:tc>
        <w:tc>
          <w:tcPr>
            <w:tcW w:w="2543" w:type="dxa"/>
            <w:shd w:val="clear" w:color="auto" w:fill="auto"/>
          </w:tcPr>
          <w:p w14:paraId="15104235" w14:textId="77777777" w:rsidR="001F3394" w:rsidRPr="004A11C8" w:rsidRDefault="001F3394" w:rsidP="00E71EEE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shd w:val="clear" w:color="auto" w:fill="auto"/>
          </w:tcPr>
          <w:p w14:paraId="2BC895BD" w14:textId="77777777" w:rsidR="001F3394" w:rsidRPr="004A11C8" w:rsidRDefault="001F3394" w:rsidP="00E71EEE">
            <w:pPr>
              <w:rPr>
                <w:rFonts w:ascii="Arial" w:hAnsi="Arial" w:cs="Arial"/>
              </w:rPr>
            </w:pPr>
          </w:p>
        </w:tc>
      </w:tr>
      <w:tr w:rsidR="001F3394" w:rsidRPr="004A11C8" w14:paraId="6F5CD60C" w14:textId="77777777" w:rsidTr="001F3394">
        <w:tc>
          <w:tcPr>
            <w:tcW w:w="467" w:type="dxa"/>
            <w:shd w:val="clear" w:color="auto" w:fill="auto"/>
          </w:tcPr>
          <w:p w14:paraId="22446788" w14:textId="77777777" w:rsidR="001F3394" w:rsidRPr="004A11C8" w:rsidRDefault="001F3394" w:rsidP="00E71EEE">
            <w:pPr>
              <w:rPr>
                <w:rFonts w:ascii="Arial" w:hAnsi="Arial" w:cs="Arial"/>
              </w:rPr>
            </w:pPr>
          </w:p>
        </w:tc>
        <w:tc>
          <w:tcPr>
            <w:tcW w:w="3203" w:type="dxa"/>
            <w:shd w:val="clear" w:color="auto" w:fill="auto"/>
          </w:tcPr>
          <w:p w14:paraId="06469A45" w14:textId="77777777" w:rsidR="001F3394" w:rsidRDefault="001F3394" w:rsidP="001F3394">
            <w:pPr>
              <w:jc w:val="both"/>
              <w:rPr>
                <w:rFonts w:ascii="Times New Roman" w:hAnsi="Times New Roman"/>
                <w:b/>
                <w:bCs/>
                <w:i/>
                <w:iCs/>
                <w:szCs w:val="24"/>
              </w:rPr>
            </w:pPr>
            <w:r w:rsidRPr="001F3394">
              <w:rPr>
                <w:rFonts w:ascii="Times New Roman" w:hAnsi="Times New Roman"/>
                <w:b/>
                <w:bCs/>
                <w:i/>
                <w:iCs/>
                <w:szCs w:val="24"/>
              </w:rPr>
              <w:t>ОП 3 Трапезни столове</w:t>
            </w:r>
          </w:p>
          <w:p w14:paraId="7933E64C" w14:textId="77777777" w:rsidR="001F3394" w:rsidRPr="00F90F9A" w:rsidRDefault="001F3394" w:rsidP="001F3394">
            <w:pPr>
              <w:rPr>
                <w:rFonts w:ascii="Times New Roman" w:hAnsi="Times New Roman"/>
                <w:szCs w:val="24"/>
              </w:rPr>
            </w:pPr>
            <w:r w:rsidRPr="00F90F9A">
              <w:rPr>
                <w:rFonts w:ascii="Times New Roman" w:hAnsi="Times New Roman"/>
                <w:b/>
                <w:bCs/>
                <w:szCs w:val="24"/>
              </w:rPr>
              <w:t>1. Размери</w:t>
            </w:r>
            <w:r w:rsidRPr="00F90F9A">
              <w:rPr>
                <w:rFonts w:ascii="Times New Roman" w:hAnsi="Times New Roman"/>
                <w:szCs w:val="24"/>
              </w:rPr>
              <w:t>:</w:t>
            </w:r>
          </w:p>
          <w:p w14:paraId="5716D9AF" w14:textId="77777777" w:rsidR="001F3394" w:rsidRPr="00F90F9A" w:rsidRDefault="001F3394" w:rsidP="001F3394">
            <w:pPr>
              <w:pStyle w:val="ListParagraph"/>
              <w:numPr>
                <w:ilvl w:val="0"/>
                <w:numId w:val="10"/>
              </w:numPr>
              <w:tabs>
                <w:tab w:val="left" w:pos="273"/>
              </w:tabs>
              <w:spacing w:after="0"/>
              <w:ind w:left="-11" w:firstLine="11"/>
              <w:rPr>
                <w:rFonts w:ascii="Times New Roman" w:hAnsi="Times New Roman" w:cs="Times New Roman"/>
                <w:sz w:val="24"/>
                <w:szCs w:val="24"/>
              </w:rPr>
            </w:pPr>
            <w:r w:rsidRPr="00F90F9A">
              <w:rPr>
                <w:rFonts w:ascii="Times New Roman" w:hAnsi="Times New Roman" w:cs="Times New Roman"/>
                <w:sz w:val="24"/>
                <w:szCs w:val="24"/>
              </w:rPr>
              <w:t>Височина: 86 см</w:t>
            </w:r>
          </w:p>
          <w:p w14:paraId="22A9F3F4" w14:textId="77777777" w:rsidR="001F3394" w:rsidRPr="00F90F9A" w:rsidRDefault="001F3394" w:rsidP="001F3394">
            <w:pPr>
              <w:pStyle w:val="ListParagraph"/>
              <w:numPr>
                <w:ilvl w:val="0"/>
                <w:numId w:val="10"/>
              </w:numPr>
              <w:tabs>
                <w:tab w:val="left" w:pos="273"/>
              </w:tabs>
              <w:spacing w:after="0"/>
              <w:ind w:left="-11" w:firstLine="11"/>
              <w:rPr>
                <w:rFonts w:ascii="Times New Roman" w:hAnsi="Times New Roman" w:cs="Times New Roman"/>
                <w:sz w:val="24"/>
                <w:szCs w:val="24"/>
              </w:rPr>
            </w:pPr>
            <w:r w:rsidRPr="00F90F9A">
              <w:rPr>
                <w:rFonts w:ascii="Times New Roman" w:hAnsi="Times New Roman" w:cs="Times New Roman"/>
                <w:sz w:val="24"/>
                <w:szCs w:val="24"/>
              </w:rPr>
              <w:t>Дълбочина на седалката: 44 см</w:t>
            </w:r>
          </w:p>
          <w:p w14:paraId="6D00A843" w14:textId="77777777" w:rsidR="001F3394" w:rsidRPr="00F90F9A" w:rsidRDefault="001F3394" w:rsidP="001F3394">
            <w:pPr>
              <w:pStyle w:val="ListParagraph"/>
              <w:numPr>
                <w:ilvl w:val="0"/>
                <w:numId w:val="10"/>
              </w:numPr>
              <w:tabs>
                <w:tab w:val="left" w:pos="273"/>
              </w:tabs>
              <w:spacing w:after="0"/>
              <w:ind w:left="-11" w:firstLine="11"/>
              <w:rPr>
                <w:rFonts w:ascii="Times New Roman" w:hAnsi="Times New Roman" w:cs="Times New Roman"/>
                <w:sz w:val="24"/>
                <w:szCs w:val="24"/>
              </w:rPr>
            </w:pPr>
            <w:r w:rsidRPr="00F90F9A">
              <w:rPr>
                <w:rFonts w:ascii="Times New Roman" w:hAnsi="Times New Roman" w:cs="Times New Roman"/>
                <w:sz w:val="24"/>
                <w:szCs w:val="24"/>
              </w:rPr>
              <w:t>Ширина: 61 см</w:t>
            </w:r>
          </w:p>
          <w:p w14:paraId="4D43FD43" w14:textId="77777777" w:rsidR="001F3394" w:rsidRPr="00F90F9A" w:rsidRDefault="001F3394" w:rsidP="001F3394">
            <w:pPr>
              <w:pStyle w:val="ListParagraph"/>
              <w:numPr>
                <w:ilvl w:val="0"/>
                <w:numId w:val="10"/>
              </w:numPr>
              <w:tabs>
                <w:tab w:val="left" w:pos="273"/>
              </w:tabs>
              <w:spacing w:after="0"/>
              <w:ind w:left="-11" w:firstLine="11"/>
              <w:rPr>
                <w:rFonts w:ascii="Times New Roman" w:hAnsi="Times New Roman" w:cs="Times New Roman"/>
                <w:sz w:val="24"/>
                <w:szCs w:val="24"/>
              </w:rPr>
            </w:pPr>
            <w:r w:rsidRPr="00F90F9A">
              <w:rPr>
                <w:rFonts w:ascii="Times New Roman" w:hAnsi="Times New Roman" w:cs="Times New Roman"/>
                <w:sz w:val="24"/>
                <w:szCs w:val="24"/>
              </w:rPr>
              <w:t>Височина на седалката: 50 см</w:t>
            </w:r>
          </w:p>
          <w:p w14:paraId="789221EE" w14:textId="77777777" w:rsidR="001F3394" w:rsidRPr="00F90F9A" w:rsidRDefault="001F3394" w:rsidP="001F3394">
            <w:pPr>
              <w:tabs>
                <w:tab w:val="left" w:pos="273"/>
              </w:tabs>
              <w:ind w:left="-11" w:firstLine="11"/>
              <w:rPr>
                <w:rFonts w:ascii="Times New Roman" w:hAnsi="Times New Roman"/>
                <w:szCs w:val="24"/>
              </w:rPr>
            </w:pPr>
            <w:r w:rsidRPr="00F90F9A">
              <w:rPr>
                <w:rFonts w:ascii="Times New Roman" w:hAnsi="Times New Roman"/>
                <w:b/>
                <w:bCs/>
                <w:szCs w:val="24"/>
              </w:rPr>
              <w:t>2. Материал</w:t>
            </w:r>
            <w:r w:rsidRPr="00F90F9A">
              <w:rPr>
                <w:rFonts w:ascii="Times New Roman" w:hAnsi="Times New Roman"/>
                <w:szCs w:val="24"/>
              </w:rPr>
              <w:t>:</w:t>
            </w:r>
          </w:p>
          <w:p w14:paraId="192CA09F" w14:textId="77777777" w:rsidR="001F3394" w:rsidRPr="00F90F9A" w:rsidRDefault="001F3394" w:rsidP="001F3394">
            <w:pPr>
              <w:pStyle w:val="ListParagraph"/>
              <w:numPr>
                <w:ilvl w:val="0"/>
                <w:numId w:val="11"/>
              </w:numPr>
              <w:tabs>
                <w:tab w:val="left" w:pos="273"/>
              </w:tabs>
              <w:spacing w:after="0"/>
              <w:ind w:left="-11" w:firstLine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90F9A">
              <w:rPr>
                <w:rFonts w:ascii="Times New Roman" w:hAnsi="Times New Roman" w:cs="Times New Roman"/>
                <w:sz w:val="24"/>
                <w:szCs w:val="24"/>
              </w:rPr>
              <w:t>лат:  кадифе </w:t>
            </w:r>
          </w:p>
          <w:p w14:paraId="7DAAB17F" w14:textId="77777777" w:rsidR="001F3394" w:rsidRPr="00F90F9A" w:rsidRDefault="001F3394" w:rsidP="001F3394">
            <w:pPr>
              <w:tabs>
                <w:tab w:val="left" w:pos="273"/>
              </w:tabs>
              <w:ind w:left="-11" w:firstLine="11"/>
              <w:rPr>
                <w:rFonts w:ascii="Times New Roman" w:hAnsi="Times New Roman"/>
                <w:szCs w:val="24"/>
              </w:rPr>
            </w:pPr>
            <w:r w:rsidRPr="00F90F9A">
              <w:rPr>
                <w:rFonts w:ascii="Times New Roman" w:hAnsi="Times New Roman"/>
                <w:b/>
                <w:bCs/>
                <w:szCs w:val="24"/>
              </w:rPr>
              <w:t>3. Цвят</w:t>
            </w:r>
            <w:r w:rsidRPr="00F90F9A">
              <w:rPr>
                <w:rFonts w:ascii="Times New Roman" w:hAnsi="Times New Roman"/>
                <w:szCs w:val="24"/>
              </w:rPr>
              <w:t>: бежов</w:t>
            </w:r>
          </w:p>
          <w:p w14:paraId="35449490" w14:textId="77777777" w:rsidR="001F3394" w:rsidRPr="001F3394" w:rsidRDefault="001F3394" w:rsidP="001F3394">
            <w:pPr>
              <w:jc w:val="both"/>
              <w:rPr>
                <w:rFonts w:ascii="Times New Roman" w:eastAsiaTheme="minorEastAsia" w:hAnsi="Times New Roman"/>
                <w:b/>
                <w:bCs/>
                <w:i/>
                <w:iCs/>
                <w:szCs w:val="24"/>
                <w:lang w:eastAsia="bg-BG"/>
              </w:rPr>
            </w:pPr>
          </w:p>
        </w:tc>
        <w:tc>
          <w:tcPr>
            <w:tcW w:w="1417" w:type="dxa"/>
            <w:shd w:val="clear" w:color="auto" w:fill="auto"/>
          </w:tcPr>
          <w:p w14:paraId="23042F15" w14:textId="564672DE" w:rsidR="001F3394" w:rsidRDefault="001F3394" w:rsidP="00E71E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543" w:type="dxa"/>
            <w:shd w:val="clear" w:color="auto" w:fill="auto"/>
          </w:tcPr>
          <w:p w14:paraId="728EF924" w14:textId="77777777" w:rsidR="001F3394" w:rsidRPr="004A11C8" w:rsidRDefault="001F3394" w:rsidP="00E71EEE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shd w:val="clear" w:color="auto" w:fill="auto"/>
          </w:tcPr>
          <w:p w14:paraId="71F8C2FA" w14:textId="77777777" w:rsidR="001F3394" w:rsidRPr="004A11C8" w:rsidRDefault="001F3394" w:rsidP="00E71EEE">
            <w:pPr>
              <w:rPr>
                <w:rFonts w:ascii="Arial" w:hAnsi="Arial" w:cs="Arial"/>
              </w:rPr>
            </w:pPr>
          </w:p>
        </w:tc>
      </w:tr>
      <w:tr w:rsidR="001F3394" w:rsidRPr="004A11C8" w14:paraId="348A9BA5" w14:textId="77777777" w:rsidTr="001F3394">
        <w:tc>
          <w:tcPr>
            <w:tcW w:w="467" w:type="dxa"/>
            <w:shd w:val="clear" w:color="auto" w:fill="auto"/>
          </w:tcPr>
          <w:p w14:paraId="2E30ED2D" w14:textId="77777777" w:rsidR="001F3394" w:rsidRPr="004A11C8" w:rsidRDefault="001F3394" w:rsidP="00E71EEE">
            <w:pPr>
              <w:rPr>
                <w:rFonts w:ascii="Arial" w:hAnsi="Arial" w:cs="Arial"/>
              </w:rPr>
            </w:pPr>
          </w:p>
        </w:tc>
        <w:tc>
          <w:tcPr>
            <w:tcW w:w="3203" w:type="dxa"/>
            <w:shd w:val="clear" w:color="auto" w:fill="auto"/>
          </w:tcPr>
          <w:p w14:paraId="22BC834E" w14:textId="77777777" w:rsidR="001F3394" w:rsidRDefault="001F3394" w:rsidP="001F3394">
            <w:pPr>
              <w:jc w:val="both"/>
              <w:rPr>
                <w:rFonts w:ascii="Times New Roman" w:hAnsi="Times New Roman"/>
                <w:b/>
                <w:bCs/>
                <w:i/>
                <w:iCs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Cs w:val="24"/>
              </w:rPr>
              <w:t>ОП 4 Масажен стол</w:t>
            </w:r>
          </w:p>
          <w:p w14:paraId="4DE2287B" w14:textId="77777777" w:rsidR="001F3394" w:rsidRPr="007A43E0" w:rsidRDefault="001F3394" w:rsidP="001F3394">
            <w:pPr>
              <w:pStyle w:val="ListParagraph"/>
              <w:numPr>
                <w:ilvl w:val="0"/>
                <w:numId w:val="12"/>
              </w:numPr>
              <w:tabs>
                <w:tab w:val="left" w:pos="273"/>
              </w:tabs>
              <w:ind w:left="0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3E0">
              <w:rPr>
                <w:rFonts w:ascii="Times New Roman" w:hAnsi="Times New Roman" w:cs="Times New Roman"/>
              </w:rPr>
              <w:t>Масаж с остъргване на ролки за крака;</w:t>
            </w:r>
          </w:p>
          <w:p w14:paraId="7837E580" w14:textId="77777777" w:rsidR="001F3394" w:rsidRPr="007A43E0" w:rsidRDefault="001F3394" w:rsidP="001F3394">
            <w:pPr>
              <w:pStyle w:val="ListParagraph"/>
              <w:numPr>
                <w:ilvl w:val="0"/>
                <w:numId w:val="12"/>
              </w:numPr>
              <w:tabs>
                <w:tab w:val="left" w:pos="273"/>
              </w:tabs>
              <w:ind w:left="0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3E0">
              <w:rPr>
                <w:rFonts w:ascii="Times New Roman" w:hAnsi="Times New Roman" w:cs="Times New Roman"/>
              </w:rPr>
              <w:t>Нагряване на гърба около 50 ° C;</w:t>
            </w:r>
          </w:p>
          <w:p w14:paraId="136C5225" w14:textId="77777777" w:rsidR="001F3394" w:rsidRPr="007A43E0" w:rsidRDefault="001F3394" w:rsidP="001F3394">
            <w:pPr>
              <w:pStyle w:val="ListParagraph"/>
              <w:numPr>
                <w:ilvl w:val="0"/>
                <w:numId w:val="12"/>
              </w:numPr>
              <w:tabs>
                <w:tab w:val="left" w:pos="273"/>
              </w:tabs>
              <w:ind w:left="0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3E0">
              <w:rPr>
                <w:rFonts w:ascii="Times New Roman" w:hAnsi="Times New Roman" w:cs="Times New Roman"/>
              </w:rPr>
              <w:t>8D масаж с фиксирана точка;</w:t>
            </w:r>
          </w:p>
          <w:p w14:paraId="3D98059F" w14:textId="77777777" w:rsidR="001F3394" w:rsidRPr="007A43E0" w:rsidRDefault="001F3394" w:rsidP="001F3394">
            <w:pPr>
              <w:pStyle w:val="ListParagraph"/>
              <w:numPr>
                <w:ilvl w:val="0"/>
                <w:numId w:val="12"/>
              </w:numPr>
              <w:tabs>
                <w:tab w:val="left" w:pos="273"/>
              </w:tabs>
              <w:ind w:left="0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3E0">
              <w:rPr>
                <w:rFonts w:ascii="Times New Roman" w:hAnsi="Times New Roman" w:cs="Times New Roman"/>
              </w:rPr>
              <w:t>Дистанционно управление;</w:t>
            </w:r>
          </w:p>
          <w:p w14:paraId="0C1C76BD" w14:textId="77777777" w:rsidR="001F3394" w:rsidRPr="007A43E0" w:rsidRDefault="001F3394" w:rsidP="001F3394">
            <w:pPr>
              <w:pStyle w:val="ListParagraph"/>
              <w:numPr>
                <w:ilvl w:val="0"/>
                <w:numId w:val="12"/>
              </w:numPr>
              <w:tabs>
                <w:tab w:val="left" w:pos="273"/>
              </w:tabs>
              <w:ind w:left="0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3E0">
              <w:rPr>
                <w:rFonts w:ascii="Times New Roman" w:hAnsi="Times New Roman" w:cs="Times New Roman"/>
              </w:rPr>
              <w:t>Bluetooth връзка, възпроизвеждане на мобилна музика;</w:t>
            </w:r>
          </w:p>
          <w:p w14:paraId="3B03D932" w14:textId="77777777" w:rsidR="001F3394" w:rsidRPr="007A43E0" w:rsidRDefault="001F3394" w:rsidP="001F3394">
            <w:pPr>
              <w:pStyle w:val="ListParagraph"/>
              <w:numPr>
                <w:ilvl w:val="0"/>
                <w:numId w:val="12"/>
              </w:numPr>
              <w:tabs>
                <w:tab w:val="left" w:pos="273"/>
              </w:tabs>
              <w:ind w:left="0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3E0">
              <w:rPr>
                <w:rFonts w:ascii="Times New Roman" w:hAnsi="Times New Roman" w:cs="Times New Roman"/>
              </w:rPr>
              <w:t>Масаж с ролка на главата;</w:t>
            </w:r>
          </w:p>
          <w:p w14:paraId="1DB03745" w14:textId="77777777" w:rsidR="001F3394" w:rsidRPr="007A43E0" w:rsidRDefault="001F3394" w:rsidP="001F3394">
            <w:pPr>
              <w:pStyle w:val="ListParagraph"/>
              <w:numPr>
                <w:ilvl w:val="0"/>
                <w:numId w:val="12"/>
              </w:numPr>
              <w:tabs>
                <w:tab w:val="left" w:pos="273"/>
              </w:tabs>
              <w:ind w:left="0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3E0">
              <w:rPr>
                <w:rFonts w:ascii="Times New Roman" w:hAnsi="Times New Roman" w:cs="Times New Roman"/>
              </w:rPr>
              <w:t>Масаж с въздушна възглавница с U-образна възглавница;</w:t>
            </w:r>
          </w:p>
          <w:p w14:paraId="0C451F52" w14:textId="77777777" w:rsidR="001F3394" w:rsidRPr="007A43E0" w:rsidRDefault="001F3394" w:rsidP="001F3394">
            <w:pPr>
              <w:pStyle w:val="ListParagraph"/>
              <w:numPr>
                <w:ilvl w:val="0"/>
                <w:numId w:val="12"/>
              </w:numPr>
              <w:tabs>
                <w:tab w:val="left" w:pos="273"/>
              </w:tabs>
              <w:ind w:left="0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3E0">
              <w:rPr>
                <w:rFonts w:ascii="Times New Roman" w:hAnsi="Times New Roman" w:cs="Times New Roman"/>
              </w:rPr>
              <w:t>Нулева гравитация, 180 градуса плоско надолу;</w:t>
            </w:r>
          </w:p>
          <w:p w14:paraId="52CF4AAE" w14:textId="77777777" w:rsidR="001F3394" w:rsidRPr="007A43E0" w:rsidRDefault="001F3394" w:rsidP="001F3394">
            <w:pPr>
              <w:pStyle w:val="ListParagraph"/>
              <w:numPr>
                <w:ilvl w:val="0"/>
                <w:numId w:val="12"/>
              </w:numPr>
              <w:tabs>
                <w:tab w:val="left" w:pos="273"/>
              </w:tabs>
              <w:ind w:left="0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3E0">
              <w:rPr>
                <w:rFonts w:ascii="Times New Roman" w:hAnsi="Times New Roman" w:cs="Times New Roman"/>
              </w:rPr>
              <w:t>Масаж на гърба;</w:t>
            </w:r>
          </w:p>
          <w:p w14:paraId="2607A62D" w14:textId="4CD202DC" w:rsidR="001F3394" w:rsidRPr="001F3394" w:rsidRDefault="001F3394" w:rsidP="001F3394">
            <w:pPr>
              <w:jc w:val="both"/>
              <w:rPr>
                <w:rFonts w:ascii="Times New Roman" w:hAnsi="Times New Roman"/>
                <w:b/>
                <w:bCs/>
                <w:i/>
                <w:iCs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E7EC320" w14:textId="30200C64" w:rsidR="001F3394" w:rsidRDefault="001F3394" w:rsidP="00E71E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43" w:type="dxa"/>
            <w:shd w:val="clear" w:color="auto" w:fill="auto"/>
          </w:tcPr>
          <w:p w14:paraId="30104DA3" w14:textId="77777777" w:rsidR="001F3394" w:rsidRPr="004A11C8" w:rsidRDefault="001F3394" w:rsidP="00E71EEE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shd w:val="clear" w:color="auto" w:fill="auto"/>
          </w:tcPr>
          <w:p w14:paraId="7C7F23BA" w14:textId="77777777" w:rsidR="001F3394" w:rsidRPr="004A11C8" w:rsidRDefault="001F3394" w:rsidP="00E71EEE">
            <w:pPr>
              <w:rPr>
                <w:rFonts w:ascii="Arial" w:hAnsi="Arial" w:cs="Arial"/>
              </w:rPr>
            </w:pPr>
          </w:p>
        </w:tc>
      </w:tr>
      <w:tr w:rsidR="001F3394" w:rsidRPr="004A11C8" w14:paraId="6160AB36" w14:textId="77777777" w:rsidTr="001F3394">
        <w:tc>
          <w:tcPr>
            <w:tcW w:w="467" w:type="dxa"/>
            <w:shd w:val="clear" w:color="auto" w:fill="auto"/>
          </w:tcPr>
          <w:p w14:paraId="767183B0" w14:textId="77777777" w:rsidR="001F3394" w:rsidRPr="004A11C8" w:rsidRDefault="001F3394" w:rsidP="00E71EEE">
            <w:pPr>
              <w:rPr>
                <w:rFonts w:ascii="Arial" w:hAnsi="Arial" w:cs="Arial"/>
              </w:rPr>
            </w:pPr>
          </w:p>
        </w:tc>
        <w:tc>
          <w:tcPr>
            <w:tcW w:w="3203" w:type="dxa"/>
            <w:shd w:val="clear" w:color="auto" w:fill="auto"/>
          </w:tcPr>
          <w:p w14:paraId="4C85F007" w14:textId="77777777" w:rsidR="001F3394" w:rsidRDefault="001F3394" w:rsidP="001F3394">
            <w:pPr>
              <w:jc w:val="both"/>
              <w:rPr>
                <w:rFonts w:ascii="Times New Roman" w:hAnsi="Times New Roman"/>
                <w:b/>
                <w:bCs/>
                <w:i/>
                <w:iCs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Cs w:val="24"/>
              </w:rPr>
              <w:t>ОП 5 Двоен диван</w:t>
            </w:r>
          </w:p>
          <w:p w14:paraId="6580274B" w14:textId="77777777" w:rsidR="00CA2385" w:rsidRPr="00BB2952" w:rsidRDefault="00CA2385" w:rsidP="00CA2385">
            <w:pPr>
              <w:pStyle w:val="ListParagraph"/>
              <w:numPr>
                <w:ilvl w:val="0"/>
                <w:numId w:val="13"/>
              </w:numPr>
              <w:tabs>
                <w:tab w:val="left" w:pos="273"/>
              </w:tabs>
              <w:ind w:left="0" w:hanging="11"/>
              <w:rPr>
                <w:rFonts w:ascii="Times New Roman" w:hAnsi="Times New Roman" w:cs="Times New Roman"/>
                <w:sz w:val="24"/>
                <w:szCs w:val="24"/>
              </w:rPr>
            </w:pPr>
            <w:r w:rsidRPr="00BB2952">
              <w:rPr>
                <w:rFonts w:ascii="Times New Roman" w:hAnsi="Times New Roman" w:cs="Times New Roman"/>
                <w:sz w:val="24"/>
                <w:szCs w:val="24"/>
              </w:rPr>
              <w:t>Дължина – 75 см.</w:t>
            </w:r>
          </w:p>
          <w:p w14:paraId="007050A0" w14:textId="77777777" w:rsidR="00CA2385" w:rsidRPr="00BB2952" w:rsidRDefault="00CA2385" w:rsidP="00CA2385">
            <w:pPr>
              <w:pStyle w:val="ListParagraph"/>
              <w:numPr>
                <w:ilvl w:val="0"/>
                <w:numId w:val="13"/>
              </w:numPr>
              <w:tabs>
                <w:tab w:val="left" w:pos="273"/>
              </w:tabs>
              <w:ind w:left="0" w:hanging="11"/>
              <w:rPr>
                <w:rFonts w:ascii="Times New Roman" w:hAnsi="Times New Roman" w:cs="Times New Roman"/>
                <w:sz w:val="24"/>
                <w:szCs w:val="24"/>
              </w:rPr>
            </w:pPr>
            <w:r w:rsidRPr="00BB2952">
              <w:rPr>
                <w:rFonts w:ascii="Times New Roman" w:hAnsi="Times New Roman" w:cs="Times New Roman"/>
                <w:sz w:val="24"/>
                <w:szCs w:val="24"/>
              </w:rPr>
              <w:t>Ширина – 136 см.</w:t>
            </w:r>
          </w:p>
          <w:p w14:paraId="6FD1BE92" w14:textId="77777777" w:rsidR="00CA2385" w:rsidRPr="00BB2952" w:rsidRDefault="00CA2385" w:rsidP="00CA2385">
            <w:pPr>
              <w:pStyle w:val="ListParagraph"/>
              <w:numPr>
                <w:ilvl w:val="0"/>
                <w:numId w:val="13"/>
              </w:numPr>
              <w:tabs>
                <w:tab w:val="left" w:pos="273"/>
              </w:tabs>
              <w:ind w:left="0" w:hanging="11"/>
              <w:rPr>
                <w:rFonts w:ascii="Times New Roman" w:hAnsi="Times New Roman" w:cs="Times New Roman"/>
                <w:sz w:val="24"/>
                <w:szCs w:val="24"/>
              </w:rPr>
            </w:pPr>
            <w:r w:rsidRPr="00BB2952">
              <w:rPr>
                <w:rFonts w:ascii="Times New Roman" w:hAnsi="Times New Roman" w:cs="Times New Roman"/>
                <w:sz w:val="24"/>
                <w:szCs w:val="24"/>
              </w:rPr>
              <w:t>Височина – 90 см.</w:t>
            </w:r>
          </w:p>
          <w:p w14:paraId="5C88ECF0" w14:textId="77777777" w:rsidR="00CA2385" w:rsidRPr="00BB2952" w:rsidRDefault="00CA2385" w:rsidP="00CA2385">
            <w:pPr>
              <w:pStyle w:val="ListParagraph"/>
              <w:numPr>
                <w:ilvl w:val="0"/>
                <w:numId w:val="13"/>
              </w:numPr>
              <w:tabs>
                <w:tab w:val="left" w:pos="273"/>
              </w:tabs>
              <w:ind w:left="0" w:hanging="11"/>
              <w:rPr>
                <w:rFonts w:ascii="Times New Roman" w:hAnsi="Times New Roman" w:cs="Times New Roman"/>
                <w:sz w:val="24"/>
                <w:szCs w:val="24"/>
              </w:rPr>
            </w:pPr>
            <w:r w:rsidRPr="00BB2952">
              <w:rPr>
                <w:rFonts w:ascii="Times New Roman" w:hAnsi="Times New Roman" w:cs="Times New Roman"/>
                <w:sz w:val="24"/>
                <w:szCs w:val="24"/>
              </w:rPr>
              <w:t>Материал: дърво</w:t>
            </w:r>
            <w:r w:rsidRPr="00BB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B2952">
              <w:rPr>
                <w:rFonts w:ascii="Times New Roman" w:hAnsi="Times New Roman" w:cs="Times New Roman"/>
                <w:sz w:val="24"/>
                <w:szCs w:val="24"/>
              </w:rPr>
              <w:t>и недерформируема полиуретанова пяна</w:t>
            </w:r>
          </w:p>
          <w:p w14:paraId="0BF688FC" w14:textId="77777777" w:rsidR="00CA2385" w:rsidRPr="00BB2952" w:rsidRDefault="00CA2385" w:rsidP="00CA2385">
            <w:pPr>
              <w:pStyle w:val="ListParagraph"/>
              <w:numPr>
                <w:ilvl w:val="0"/>
                <w:numId w:val="13"/>
              </w:numPr>
              <w:tabs>
                <w:tab w:val="left" w:pos="273"/>
              </w:tabs>
              <w:ind w:left="0" w:hanging="11"/>
              <w:rPr>
                <w:rFonts w:ascii="Times New Roman" w:hAnsi="Times New Roman" w:cs="Times New Roman"/>
                <w:sz w:val="24"/>
                <w:szCs w:val="24"/>
              </w:rPr>
            </w:pPr>
            <w:r w:rsidRPr="00BB2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Текстил – кадифе</w:t>
            </w:r>
          </w:p>
          <w:p w14:paraId="6E5DEE6B" w14:textId="77777777" w:rsidR="00CA2385" w:rsidRDefault="00CA2385" w:rsidP="00CA2385">
            <w:pPr>
              <w:pStyle w:val="ListParagraph"/>
              <w:numPr>
                <w:ilvl w:val="0"/>
                <w:numId w:val="13"/>
              </w:numPr>
              <w:tabs>
                <w:tab w:val="left" w:pos="273"/>
              </w:tabs>
              <w:ind w:left="0" w:hanging="11"/>
              <w:rPr>
                <w:rFonts w:ascii="Times New Roman" w:hAnsi="Times New Roman" w:cs="Times New Roman"/>
                <w:sz w:val="24"/>
                <w:szCs w:val="24"/>
              </w:rPr>
            </w:pPr>
            <w:r w:rsidRPr="00BB2952">
              <w:rPr>
                <w:rFonts w:ascii="Times New Roman" w:hAnsi="Times New Roman" w:cs="Times New Roman"/>
                <w:sz w:val="24"/>
                <w:szCs w:val="24"/>
              </w:rPr>
              <w:t xml:space="preserve">Цвят: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Зелен – 2 бр; </w:t>
            </w:r>
          </w:p>
          <w:p w14:paraId="0BF1DE34" w14:textId="098C81D8" w:rsidR="00CA2385" w:rsidRPr="00BB2952" w:rsidRDefault="00CA2385" w:rsidP="00CA2385">
            <w:pPr>
              <w:pStyle w:val="ListParagraph"/>
              <w:tabs>
                <w:tab w:val="left" w:pos="273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 – 1 бр; Жълт – 1 бр.</w:t>
            </w:r>
          </w:p>
          <w:p w14:paraId="7BD5EC6C" w14:textId="09D4A58B" w:rsidR="001F3394" w:rsidRDefault="001F3394" w:rsidP="001F3394">
            <w:pPr>
              <w:jc w:val="both"/>
              <w:rPr>
                <w:rFonts w:ascii="Times New Roman" w:hAnsi="Times New Roman"/>
                <w:b/>
                <w:bCs/>
                <w:i/>
                <w:iCs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8DBE43E" w14:textId="3DDF6EEF" w:rsidR="001F3394" w:rsidRDefault="001F3394" w:rsidP="00E71E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543" w:type="dxa"/>
            <w:shd w:val="clear" w:color="auto" w:fill="auto"/>
          </w:tcPr>
          <w:p w14:paraId="06D005DA" w14:textId="77777777" w:rsidR="001F3394" w:rsidRPr="004A11C8" w:rsidRDefault="001F3394" w:rsidP="00E71EEE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shd w:val="clear" w:color="auto" w:fill="auto"/>
          </w:tcPr>
          <w:p w14:paraId="757D422D" w14:textId="77777777" w:rsidR="001F3394" w:rsidRPr="004A11C8" w:rsidRDefault="001F3394" w:rsidP="00E71EEE">
            <w:pPr>
              <w:rPr>
                <w:rFonts w:ascii="Arial" w:hAnsi="Arial" w:cs="Arial"/>
              </w:rPr>
            </w:pPr>
          </w:p>
        </w:tc>
      </w:tr>
      <w:tr w:rsidR="001F3394" w:rsidRPr="004A11C8" w14:paraId="14913758" w14:textId="77777777" w:rsidTr="001F3394">
        <w:tc>
          <w:tcPr>
            <w:tcW w:w="467" w:type="dxa"/>
            <w:shd w:val="clear" w:color="auto" w:fill="auto"/>
          </w:tcPr>
          <w:p w14:paraId="42F90AD5" w14:textId="77777777" w:rsidR="001F3394" w:rsidRPr="004A11C8" w:rsidRDefault="001F3394" w:rsidP="00E71EEE">
            <w:pPr>
              <w:rPr>
                <w:rFonts w:ascii="Arial" w:hAnsi="Arial" w:cs="Arial"/>
              </w:rPr>
            </w:pPr>
          </w:p>
        </w:tc>
        <w:tc>
          <w:tcPr>
            <w:tcW w:w="3203" w:type="dxa"/>
            <w:shd w:val="clear" w:color="auto" w:fill="auto"/>
          </w:tcPr>
          <w:p w14:paraId="360E60AE" w14:textId="77777777" w:rsidR="001F3394" w:rsidRPr="007D5D8E" w:rsidRDefault="001F3394" w:rsidP="001F3394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u w:val="single"/>
              </w:rPr>
            </w:pPr>
            <w:r w:rsidRPr="007D5D8E">
              <w:rPr>
                <w:rFonts w:ascii="Times New Roman" w:hAnsi="Times New Roman"/>
                <w:b/>
                <w:bCs/>
                <w:color w:val="000000"/>
                <w:position w:val="8"/>
                <w:szCs w:val="24"/>
                <w:u w:val="single"/>
              </w:rPr>
              <w:t xml:space="preserve">Изисквания към гаранционната </w:t>
            </w:r>
            <w:r w:rsidRPr="007D5D8E">
              <w:rPr>
                <w:rFonts w:ascii="Times New Roman" w:hAnsi="Times New Roman"/>
                <w:b/>
                <w:bCs/>
                <w:position w:val="8"/>
                <w:szCs w:val="24"/>
                <w:u w:val="single"/>
              </w:rPr>
              <w:t>поддръжка:</w:t>
            </w:r>
          </w:p>
          <w:p w14:paraId="609FB5F8" w14:textId="4D02279F" w:rsidR="001F3394" w:rsidRPr="00AA74DA" w:rsidRDefault="001F3394" w:rsidP="001F3394">
            <w:pPr>
              <w:tabs>
                <w:tab w:val="left" w:pos="0"/>
              </w:tabs>
              <w:jc w:val="both"/>
              <w:rPr>
                <w:rFonts w:ascii="Times New Roman" w:hAnsi="Times New Roman"/>
                <w:b/>
                <w:bCs/>
              </w:rPr>
            </w:pPr>
            <w:r w:rsidRPr="00AA74DA">
              <w:rPr>
                <w:rFonts w:ascii="Times New Roman" w:hAnsi="Times New Roman"/>
                <w:b/>
                <w:bCs/>
              </w:rPr>
              <w:t xml:space="preserve">Гаранционният срок </w:t>
            </w:r>
            <w:r w:rsidR="0081083A">
              <w:rPr>
                <w:rFonts w:ascii="Times New Roman" w:hAnsi="Times New Roman"/>
                <w:b/>
                <w:bCs/>
              </w:rPr>
              <w:t xml:space="preserve">за всички обособени позиции </w:t>
            </w:r>
            <w:r w:rsidRPr="00AA74DA">
              <w:rPr>
                <w:rFonts w:ascii="Times New Roman" w:hAnsi="Times New Roman"/>
                <w:b/>
                <w:bCs/>
              </w:rPr>
              <w:t>е предмет на оценка.</w:t>
            </w:r>
          </w:p>
          <w:p w14:paraId="6A14E53A" w14:textId="5EA27A62" w:rsidR="001F3394" w:rsidRPr="0035353E" w:rsidRDefault="001F3394" w:rsidP="001F3394">
            <w:pPr>
              <w:tabs>
                <w:tab w:val="left" w:pos="0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  <w:r w:rsidRPr="0035353E">
              <w:rPr>
                <w:rFonts w:ascii="Times New Roman" w:hAnsi="Times New Roman"/>
              </w:rPr>
              <w:t xml:space="preserve">Изпълнителят осигурява на Възложителя сервизно обслужване в рамките на предложен от него гаранционен срок. </w:t>
            </w:r>
            <w:r w:rsidRPr="0035353E">
              <w:rPr>
                <w:rFonts w:ascii="Times New Roman" w:hAnsi="Times New Roman"/>
                <w:bCs/>
                <w:szCs w:val="24"/>
              </w:rPr>
              <w:t>Кандидатите трябва да предложат гаранционен срок в календарни месеци, който трябва да е цяло число.</w:t>
            </w:r>
          </w:p>
          <w:p w14:paraId="3764E667" w14:textId="1A3DDAD8" w:rsidR="001F3394" w:rsidRPr="00BC721C" w:rsidRDefault="001F3394" w:rsidP="001F3394">
            <w:pPr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DA6D9B">
              <w:rPr>
                <w:rFonts w:ascii="Times New Roman" w:hAnsi="Times New Roman"/>
                <w:bCs/>
                <w:color w:val="000000"/>
                <w:szCs w:val="24"/>
              </w:rPr>
              <w:t>Кандидатът трябва да предложи гаранционен срок, който не мо</w:t>
            </w:r>
            <w:r w:rsidRPr="00DA6D9B">
              <w:rPr>
                <w:rFonts w:ascii="Times New Roman" w:hAnsi="Times New Roman"/>
                <w:szCs w:val="24"/>
              </w:rPr>
              <w:t>же да бъде по-малък от 12 календарни месеца</w:t>
            </w:r>
            <w:r>
              <w:rPr>
                <w:rFonts w:ascii="Times New Roman" w:hAnsi="Times New Roman"/>
                <w:szCs w:val="24"/>
              </w:rPr>
              <w:t xml:space="preserve"> и по-голям от</w:t>
            </w:r>
            <w:r w:rsidRPr="0044104F">
              <w:rPr>
                <w:rFonts w:ascii="Times New Roman" w:hAnsi="Times New Roman"/>
                <w:bCs/>
                <w:color w:val="000000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Cs w:val="24"/>
              </w:rPr>
              <w:t>120</w:t>
            </w:r>
            <w:r w:rsidRPr="0044104F">
              <w:rPr>
                <w:rFonts w:ascii="Times New Roman" w:hAnsi="Times New Roman"/>
                <w:bCs/>
                <w:color w:val="000000"/>
                <w:szCs w:val="24"/>
              </w:rPr>
              <w:t xml:space="preserve"> календарни месеца.</w:t>
            </w:r>
            <w:r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</w:p>
          <w:p w14:paraId="67215D40" w14:textId="77777777" w:rsidR="001F3394" w:rsidRPr="00263BA9" w:rsidRDefault="001F3394" w:rsidP="00CA2385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6035238" w14:textId="77777777" w:rsidR="001F3394" w:rsidRDefault="001F3394" w:rsidP="00E71EEE">
            <w:pPr>
              <w:rPr>
                <w:rFonts w:ascii="Times New Roman" w:hAnsi="Times New Roman"/>
              </w:rPr>
            </w:pPr>
          </w:p>
        </w:tc>
        <w:tc>
          <w:tcPr>
            <w:tcW w:w="2543" w:type="dxa"/>
            <w:shd w:val="clear" w:color="auto" w:fill="auto"/>
          </w:tcPr>
          <w:p w14:paraId="4875EC62" w14:textId="77777777" w:rsidR="001F3394" w:rsidRPr="004A11C8" w:rsidRDefault="001F3394" w:rsidP="00E71EEE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shd w:val="clear" w:color="auto" w:fill="auto"/>
          </w:tcPr>
          <w:p w14:paraId="6EFA54B9" w14:textId="77777777" w:rsidR="001F3394" w:rsidRPr="004A11C8" w:rsidRDefault="001F3394" w:rsidP="00E71EEE">
            <w:pPr>
              <w:rPr>
                <w:rFonts w:ascii="Arial" w:hAnsi="Arial" w:cs="Arial"/>
              </w:rPr>
            </w:pPr>
          </w:p>
        </w:tc>
      </w:tr>
      <w:tr w:rsidR="001F3394" w:rsidRPr="004A11C8" w14:paraId="269EFBB6" w14:textId="77777777" w:rsidTr="001F3394">
        <w:tc>
          <w:tcPr>
            <w:tcW w:w="467" w:type="dxa"/>
            <w:shd w:val="clear" w:color="auto" w:fill="auto"/>
          </w:tcPr>
          <w:p w14:paraId="7DDB6841" w14:textId="77777777" w:rsidR="001F3394" w:rsidRPr="004A11C8" w:rsidRDefault="001F3394" w:rsidP="00E71EEE">
            <w:pPr>
              <w:rPr>
                <w:rFonts w:ascii="Arial" w:hAnsi="Arial" w:cs="Arial"/>
              </w:rPr>
            </w:pPr>
          </w:p>
        </w:tc>
        <w:tc>
          <w:tcPr>
            <w:tcW w:w="3203" w:type="dxa"/>
            <w:shd w:val="clear" w:color="auto" w:fill="auto"/>
          </w:tcPr>
          <w:p w14:paraId="0EC59FDB" w14:textId="77777777" w:rsidR="001F3394" w:rsidRPr="00FE3246" w:rsidRDefault="001F3394" w:rsidP="001F3394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FE3246">
              <w:rPr>
                <w:rFonts w:ascii="Times New Roman" w:hAnsi="Times New Roman"/>
                <w:b/>
                <w:bCs/>
                <w:szCs w:val="24"/>
              </w:rPr>
              <w:t>Изисквания към документацията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FE3246">
              <w:rPr>
                <w:rFonts w:ascii="Times New Roman" w:hAnsi="Times New Roman"/>
                <w:b/>
                <w:bCs/>
                <w:szCs w:val="24"/>
              </w:rPr>
              <w:t>свързана с доставката:</w:t>
            </w:r>
          </w:p>
          <w:p w14:paraId="4E924590" w14:textId="5484CC2A" w:rsidR="001F3394" w:rsidRDefault="00CA2385" w:rsidP="001F3394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Обзавеждането за всяка обособена позиция </w:t>
            </w:r>
            <w:r w:rsidR="001F3394" w:rsidRPr="00FE3246">
              <w:rPr>
                <w:rFonts w:ascii="Times New Roman" w:hAnsi="Times New Roman"/>
                <w:szCs w:val="24"/>
              </w:rPr>
              <w:t>следва да бъд</w:t>
            </w:r>
            <w:r>
              <w:rPr>
                <w:rFonts w:ascii="Times New Roman" w:hAnsi="Times New Roman"/>
                <w:szCs w:val="24"/>
              </w:rPr>
              <w:t>е</w:t>
            </w:r>
            <w:r w:rsidR="001F3394" w:rsidRPr="00FE3246">
              <w:rPr>
                <w:rFonts w:ascii="Times New Roman" w:hAnsi="Times New Roman"/>
                <w:szCs w:val="24"/>
              </w:rPr>
              <w:t xml:space="preserve"> задължително придружени от: </w:t>
            </w:r>
          </w:p>
          <w:p w14:paraId="5C837735" w14:textId="77777777" w:rsidR="001F3394" w:rsidRDefault="001F3394" w:rsidP="001F3394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</w:t>
            </w:r>
            <w:r w:rsidRPr="00FE3246">
              <w:rPr>
                <w:rFonts w:ascii="Times New Roman" w:hAnsi="Times New Roman"/>
                <w:szCs w:val="24"/>
              </w:rPr>
              <w:t>техническа документация</w:t>
            </w:r>
            <w:r>
              <w:rPr>
                <w:rFonts w:ascii="Times New Roman" w:hAnsi="Times New Roman"/>
                <w:szCs w:val="24"/>
              </w:rPr>
              <w:t>/ паспорти</w:t>
            </w:r>
            <w:r w:rsidRPr="00FE3246">
              <w:rPr>
                <w:rFonts w:ascii="Times New Roman" w:hAnsi="Times New Roman"/>
                <w:szCs w:val="24"/>
              </w:rPr>
              <w:t xml:space="preserve"> на български език, доказващ</w:t>
            </w:r>
            <w:r>
              <w:rPr>
                <w:rFonts w:ascii="Times New Roman" w:hAnsi="Times New Roman"/>
                <w:szCs w:val="24"/>
              </w:rPr>
              <w:t>и</w:t>
            </w:r>
            <w:r w:rsidRPr="00FE3246">
              <w:rPr>
                <w:rFonts w:ascii="Times New Roman" w:hAnsi="Times New Roman"/>
                <w:szCs w:val="24"/>
              </w:rPr>
              <w:t xml:space="preserve"> декларираните технически параметри; </w:t>
            </w:r>
          </w:p>
          <w:p w14:paraId="653B74F4" w14:textId="3A811A8D" w:rsidR="001F3394" w:rsidRPr="00263BA9" w:rsidRDefault="001F3394" w:rsidP="001F3394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</w:t>
            </w:r>
            <w:r w:rsidRPr="00FE3246">
              <w:rPr>
                <w:rFonts w:ascii="Times New Roman" w:hAnsi="Times New Roman"/>
                <w:szCs w:val="24"/>
              </w:rPr>
              <w:t>гаранционна карта</w:t>
            </w:r>
          </w:p>
        </w:tc>
        <w:tc>
          <w:tcPr>
            <w:tcW w:w="1417" w:type="dxa"/>
            <w:shd w:val="clear" w:color="auto" w:fill="auto"/>
          </w:tcPr>
          <w:p w14:paraId="3502B1D9" w14:textId="77777777" w:rsidR="001F3394" w:rsidRDefault="001F3394" w:rsidP="00E71EEE">
            <w:pPr>
              <w:rPr>
                <w:rFonts w:ascii="Times New Roman" w:hAnsi="Times New Roman"/>
              </w:rPr>
            </w:pPr>
          </w:p>
        </w:tc>
        <w:tc>
          <w:tcPr>
            <w:tcW w:w="2543" w:type="dxa"/>
            <w:shd w:val="clear" w:color="auto" w:fill="auto"/>
          </w:tcPr>
          <w:p w14:paraId="436D9950" w14:textId="77777777" w:rsidR="001F3394" w:rsidRPr="004A11C8" w:rsidRDefault="001F3394" w:rsidP="00E71EEE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shd w:val="clear" w:color="auto" w:fill="auto"/>
          </w:tcPr>
          <w:p w14:paraId="5E9F76D7" w14:textId="77777777" w:rsidR="001F3394" w:rsidRPr="004A11C8" w:rsidRDefault="001F3394" w:rsidP="00E71EEE">
            <w:pPr>
              <w:rPr>
                <w:rFonts w:ascii="Arial" w:hAnsi="Arial" w:cs="Arial"/>
              </w:rPr>
            </w:pPr>
          </w:p>
        </w:tc>
      </w:tr>
      <w:tr w:rsidR="00F26BD7" w:rsidRPr="004A11C8" w14:paraId="698F939A" w14:textId="77777777" w:rsidTr="001F3394">
        <w:tc>
          <w:tcPr>
            <w:tcW w:w="467" w:type="dxa"/>
            <w:shd w:val="clear" w:color="auto" w:fill="auto"/>
          </w:tcPr>
          <w:p w14:paraId="62B6C2C2" w14:textId="77777777" w:rsidR="00F26BD7" w:rsidRPr="004A11C8" w:rsidRDefault="00F26BD7" w:rsidP="00E71EEE">
            <w:pPr>
              <w:rPr>
                <w:rFonts w:ascii="Arial" w:hAnsi="Arial" w:cs="Arial"/>
              </w:rPr>
            </w:pPr>
          </w:p>
        </w:tc>
        <w:tc>
          <w:tcPr>
            <w:tcW w:w="3203" w:type="dxa"/>
            <w:shd w:val="clear" w:color="auto" w:fill="auto"/>
          </w:tcPr>
          <w:p w14:paraId="2BDB8597" w14:textId="77777777" w:rsidR="00F26BD7" w:rsidRDefault="00F26BD7" w:rsidP="001F3394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Други: Параметри подлежащи на оценка за ОП 2 – Ергономични столове</w:t>
            </w:r>
          </w:p>
          <w:p w14:paraId="55C88A3B" w14:textId="77777777" w:rsidR="00F26BD7" w:rsidRPr="00F26BD7" w:rsidRDefault="00F26BD7" w:rsidP="00F26BD7">
            <w:pPr>
              <w:pStyle w:val="ListParagraph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Cs w:val="24"/>
              </w:rPr>
            </w:pPr>
            <w:r w:rsidRPr="00F26BD7">
              <w:rPr>
                <w:rFonts w:ascii="Times New Roman" w:hAnsi="Times New Roman"/>
                <w:szCs w:val="24"/>
                <w:lang w:val="en-US"/>
              </w:rPr>
              <w:t>3D регулиране на зоната около кръста</w:t>
            </w:r>
            <w:r w:rsidRPr="00F26BD7">
              <w:rPr>
                <w:rFonts w:ascii="Times New Roman" w:hAnsi="Times New Roman"/>
                <w:szCs w:val="24"/>
              </w:rPr>
              <w:t>;</w:t>
            </w:r>
          </w:p>
          <w:p w14:paraId="096BCB1A" w14:textId="77777777" w:rsidR="00F26BD7" w:rsidRPr="00F26BD7" w:rsidRDefault="00F26BD7" w:rsidP="00F26BD7">
            <w:pPr>
              <w:pStyle w:val="ListParagraph"/>
              <w:numPr>
                <w:ilvl w:val="0"/>
                <w:numId w:val="13"/>
              </w:numPr>
              <w:tabs>
                <w:tab w:val="left" w:pos="273"/>
              </w:tabs>
              <w:ind w:left="0" w:hanging="11"/>
              <w:rPr>
                <w:rFonts w:ascii="Times New Roman" w:hAnsi="Times New Roman"/>
                <w:szCs w:val="24"/>
              </w:rPr>
            </w:pPr>
            <w:r w:rsidRPr="00F26BD7">
              <w:rPr>
                <w:rFonts w:ascii="Times New Roman" w:hAnsi="Times New Roman"/>
                <w:szCs w:val="24"/>
              </w:rPr>
              <w:t>Регулиране на твърдостта на седалката;</w:t>
            </w:r>
          </w:p>
          <w:p w14:paraId="075B4831" w14:textId="77777777" w:rsidR="00F26BD7" w:rsidRPr="00F26BD7" w:rsidRDefault="00F26BD7" w:rsidP="00F26BD7">
            <w:pPr>
              <w:pStyle w:val="ListParagraph"/>
              <w:numPr>
                <w:ilvl w:val="0"/>
                <w:numId w:val="13"/>
              </w:numPr>
              <w:tabs>
                <w:tab w:val="left" w:pos="273"/>
              </w:tabs>
              <w:ind w:left="0" w:hanging="11"/>
              <w:rPr>
                <w:rFonts w:ascii="Times New Roman" w:hAnsi="Times New Roman"/>
                <w:szCs w:val="24"/>
              </w:rPr>
            </w:pPr>
            <w:r w:rsidRPr="00F26BD7">
              <w:rPr>
                <w:rFonts w:ascii="Times New Roman" w:hAnsi="Times New Roman"/>
                <w:szCs w:val="24"/>
              </w:rPr>
              <w:lastRenderedPageBreak/>
              <w:t>Височина на облегалката &gt; 850 mm.;</w:t>
            </w:r>
          </w:p>
          <w:p w14:paraId="53ED2590" w14:textId="77777777" w:rsidR="00F26BD7" w:rsidRPr="00F26BD7" w:rsidRDefault="00F26BD7" w:rsidP="00F26BD7">
            <w:pPr>
              <w:pStyle w:val="ListParagraph"/>
              <w:numPr>
                <w:ilvl w:val="0"/>
                <w:numId w:val="13"/>
              </w:numPr>
              <w:tabs>
                <w:tab w:val="left" w:pos="273"/>
              </w:tabs>
              <w:ind w:left="0" w:hanging="11"/>
              <w:rPr>
                <w:rFonts w:ascii="Times New Roman" w:hAnsi="Times New Roman"/>
                <w:szCs w:val="24"/>
              </w:rPr>
            </w:pPr>
            <w:r w:rsidRPr="00F26BD7">
              <w:rPr>
                <w:rFonts w:ascii="Times New Roman" w:hAnsi="Times New Roman"/>
                <w:szCs w:val="24"/>
              </w:rPr>
              <w:t>Дължина на работната зона на подлакътниците &gt; 230 мм;</w:t>
            </w:r>
          </w:p>
          <w:p w14:paraId="4BC6F422" w14:textId="77777777" w:rsidR="00F26BD7" w:rsidRPr="00F26BD7" w:rsidRDefault="00F26BD7" w:rsidP="00F26BD7">
            <w:pPr>
              <w:pStyle w:val="ListParagraph"/>
              <w:numPr>
                <w:ilvl w:val="0"/>
                <w:numId w:val="13"/>
              </w:numPr>
              <w:tabs>
                <w:tab w:val="left" w:pos="273"/>
              </w:tabs>
              <w:ind w:left="0" w:hanging="11"/>
              <w:rPr>
                <w:rFonts w:ascii="Times New Roman" w:hAnsi="Times New Roman"/>
                <w:szCs w:val="24"/>
              </w:rPr>
            </w:pPr>
            <w:r w:rsidRPr="00F26BD7">
              <w:rPr>
                <w:rFonts w:ascii="Times New Roman" w:hAnsi="Times New Roman"/>
                <w:szCs w:val="24"/>
              </w:rPr>
              <w:t>Ширина на седалката &gt; 500 мм.;</w:t>
            </w:r>
          </w:p>
          <w:p w14:paraId="185A7A8D" w14:textId="0EEE11F3" w:rsidR="00F26BD7" w:rsidRPr="00F26BD7" w:rsidRDefault="00F26BD7" w:rsidP="00F26BD7">
            <w:pPr>
              <w:pStyle w:val="ListParagraph"/>
              <w:numPr>
                <w:ilvl w:val="0"/>
                <w:numId w:val="13"/>
              </w:numPr>
              <w:tabs>
                <w:tab w:val="left" w:pos="273"/>
              </w:tabs>
              <w:ind w:left="0" w:hanging="11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F26BD7">
              <w:rPr>
                <w:rFonts w:ascii="Times New Roman" w:hAnsi="Times New Roman"/>
                <w:szCs w:val="24"/>
              </w:rPr>
              <w:t>Материал на тапицерията на седалката - Мрежа TS</w:t>
            </w:r>
            <w:r w:rsidR="009C5789">
              <w:rPr>
                <w:rFonts w:ascii="Times New Roman" w:hAnsi="Times New Roman"/>
                <w:szCs w:val="24"/>
              </w:rPr>
              <w:t>;</w:t>
            </w:r>
          </w:p>
        </w:tc>
        <w:tc>
          <w:tcPr>
            <w:tcW w:w="1417" w:type="dxa"/>
            <w:shd w:val="clear" w:color="auto" w:fill="auto"/>
          </w:tcPr>
          <w:p w14:paraId="621C202E" w14:textId="77777777" w:rsidR="00F26BD7" w:rsidRDefault="00F26BD7" w:rsidP="00E71EEE">
            <w:pPr>
              <w:rPr>
                <w:rFonts w:ascii="Times New Roman" w:hAnsi="Times New Roman"/>
              </w:rPr>
            </w:pPr>
          </w:p>
        </w:tc>
        <w:tc>
          <w:tcPr>
            <w:tcW w:w="2543" w:type="dxa"/>
            <w:shd w:val="clear" w:color="auto" w:fill="auto"/>
          </w:tcPr>
          <w:p w14:paraId="6C0B5DF3" w14:textId="77777777" w:rsidR="00F26BD7" w:rsidRPr="004A11C8" w:rsidRDefault="00F26BD7" w:rsidP="00E71EEE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shd w:val="clear" w:color="auto" w:fill="auto"/>
          </w:tcPr>
          <w:p w14:paraId="0B2019EF" w14:textId="77777777" w:rsidR="00F26BD7" w:rsidRPr="004A11C8" w:rsidRDefault="00F26BD7" w:rsidP="00E71EEE">
            <w:pPr>
              <w:rPr>
                <w:rFonts w:ascii="Arial" w:hAnsi="Arial" w:cs="Arial"/>
              </w:rPr>
            </w:pPr>
          </w:p>
        </w:tc>
      </w:tr>
    </w:tbl>
    <w:p w14:paraId="0C4E28A2" w14:textId="77777777"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p w14:paraId="2AD82AA3" w14:textId="77777777" w:rsidR="0010058C" w:rsidRDefault="0010058C" w:rsidP="00234227">
      <w:pPr>
        <w:ind w:left="360"/>
        <w:rPr>
          <w:rFonts w:ascii="Times New Roman" w:hAnsi="Times New Roman"/>
          <w:szCs w:val="24"/>
          <w:lang w:val="ru-RU"/>
        </w:rPr>
      </w:pPr>
    </w:p>
    <w:p w14:paraId="0BC88A59" w14:textId="77777777" w:rsidR="0010058C" w:rsidRDefault="0010058C" w:rsidP="00234227">
      <w:pPr>
        <w:ind w:left="360"/>
        <w:rPr>
          <w:rFonts w:ascii="Times New Roman" w:hAnsi="Times New Roman"/>
          <w:szCs w:val="24"/>
          <w:lang w:val="ru-RU"/>
        </w:rPr>
      </w:pPr>
    </w:p>
    <w:p w14:paraId="134AED06" w14:textId="77777777" w:rsidR="0010058C" w:rsidRDefault="0010058C" w:rsidP="00234227">
      <w:pPr>
        <w:ind w:left="360"/>
        <w:rPr>
          <w:rFonts w:ascii="Times New Roman" w:hAnsi="Times New Roman"/>
          <w:szCs w:val="24"/>
          <w:lang w:val="ru-RU"/>
        </w:rPr>
      </w:pPr>
    </w:p>
    <w:p w14:paraId="3ED8BA59" w14:textId="77777777" w:rsidR="0010058C" w:rsidRDefault="0010058C" w:rsidP="00234227">
      <w:pPr>
        <w:ind w:left="360"/>
        <w:rPr>
          <w:rFonts w:ascii="Times New Roman" w:hAnsi="Times New Roman"/>
          <w:szCs w:val="24"/>
          <w:lang w:val="ru-RU"/>
        </w:rPr>
      </w:pPr>
    </w:p>
    <w:p w14:paraId="2D7977FD" w14:textId="77777777" w:rsidR="00234227" w:rsidRPr="008F4F1A" w:rsidRDefault="00234227" w:rsidP="00234227">
      <w:pPr>
        <w:ind w:left="360"/>
        <w:rPr>
          <w:rFonts w:ascii="Times New Roman" w:hAnsi="Times New Roman"/>
          <w:b/>
          <w:bCs/>
          <w:szCs w:val="24"/>
          <w:lang w:val="ru-RU"/>
        </w:rPr>
      </w:pPr>
      <w:r w:rsidRPr="008F4F1A">
        <w:rPr>
          <w:rFonts w:ascii="Times New Roman" w:hAnsi="Times New Roman"/>
          <w:b/>
          <w:bCs/>
          <w:szCs w:val="24"/>
          <w:lang w:val="ru-RU"/>
        </w:rPr>
        <w:t>2. Ценово предложение:</w:t>
      </w:r>
    </w:p>
    <w:p w14:paraId="27FCF409" w14:textId="77777777"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4438"/>
        <w:gridCol w:w="1436"/>
        <w:gridCol w:w="1379"/>
        <w:gridCol w:w="1325"/>
      </w:tblGrid>
      <w:tr w:rsidR="00234227" w:rsidRPr="004A11C8" w14:paraId="668CBB26" w14:textId="77777777" w:rsidTr="008F4F1A">
        <w:tc>
          <w:tcPr>
            <w:tcW w:w="484" w:type="dxa"/>
            <w:shd w:val="clear" w:color="auto" w:fill="auto"/>
            <w:vAlign w:val="center"/>
          </w:tcPr>
          <w:p w14:paraId="2E2ACFEB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№</w:t>
            </w:r>
          </w:p>
        </w:tc>
        <w:tc>
          <w:tcPr>
            <w:tcW w:w="4438" w:type="dxa"/>
            <w:shd w:val="clear" w:color="auto" w:fill="auto"/>
            <w:vAlign w:val="center"/>
          </w:tcPr>
          <w:p w14:paraId="3B772B42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 xml:space="preserve">Пълно описание на предмета на поръчката от страна на кандидата 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65C3685A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Количество</w:t>
            </w:r>
          </w:p>
          <w:p w14:paraId="14873BAF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Бр.</w:t>
            </w:r>
          </w:p>
        </w:tc>
        <w:tc>
          <w:tcPr>
            <w:tcW w:w="1379" w:type="dxa"/>
            <w:shd w:val="clear" w:color="auto" w:fill="auto"/>
          </w:tcPr>
          <w:p w14:paraId="23096D23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  <w:sz w:val="20"/>
              </w:rPr>
            </w:pPr>
            <w:r w:rsidRPr="004A11C8">
              <w:rPr>
                <w:rFonts w:ascii="Times New Roman" w:hAnsi="Times New Roman"/>
                <w:sz w:val="20"/>
              </w:rPr>
              <w:t>Единична цена в лева без ДДС</w:t>
            </w:r>
          </w:p>
        </w:tc>
        <w:tc>
          <w:tcPr>
            <w:tcW w:w="1325" w:type="dxa"/>
            <w:shd w:val="clear" w:color="auto" w:fill="auto"/>
          </w:tcPr>
          <w:p w14:paraId="3BAC92E9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  <w:sz w:val="20"/>
              </w:rPr>
              <w:t>Общо цена в лева без ДДС</w:t>
            </w:r>
          </w:p>
        </w:tc>
      </w:tr>
      <w:tr w:rsidR="00234227" w:rsidRPr="004A11C8" w14:paraId="22DA4A82" w14:textId="77777777" w:rsidTr="008F4F1A">
        <w:tc>
          <w:tcPr>
            <w:tcW w:w="484" w:type="dxa"/>
            <w:shd w:val="clear" w:color="auto" w:fill="auto"/>
          </w:tcPr>
          <w:p w14:paraId="3FF49E16" w14:textId="06FADA4B" w:rsidR="00234227" w:rsidRPr="00CA2385" w:rsidRDefault="00CA2385" w:rsidP="00E71EEE">
            <w:pPr>
              <w:rPr>
                <w:rFonts w:ascii="Times New Roman" w:hAnsi="Times New Roman"/>
              </w:rPr>
            </w:pPr>
            <w:r w:rsidRPr="00CA2385">
              <w:rPr>
                <w:rFonts w:ascii="Times New Roman" w:hAnsi="Times New Roman"/>
              </w:rPr>
              <w:t>1</w:t>
            </w:r>
          </w:p>
        </w:tc>
        <w:tc>
          <w:tcPr>
            <w:tcW w:w="4438" w:type="dxa"/>
            <w:shd w:val="clear" w:color="auto" w:fill="auto"/>
          </w:tcPr>
          <w:p w14:paraId="26618072" w14:textId="744F7B71" w:rsidR="00234227" w:rsidRPr="00CA2385" w:rsidRDefault="00CA2385" w:rsidP="00E71EEE">
            <w:pPr>
              <w:rPr>
                <w:rFonts w:ascii="Times New Roman" w:hAnsi="Times New Roman"/>
                <w:iCs/>
              </w:rPr>
            </w:pPr>
            <w:r w:rsidRPr="00CA2385">
              <w:rPr>
                <w:rFonts w:ascii="Times New Roman" w:hAnsi="Times New Roman"/>
                <w:iCs/>
              </w:rPr>
              <w:t>Ергономични бюра</w:t>
            </w:r>
          </w:p>
        </w:tc>
        <w:tc>
          <w:tcPr>
            <w:tcW w:w="1436" w:type="dxa"/>
            <w:shd w:val="clear" w:color="auto" w:fill="auto"/>
          </w:tcPr>
          <w:p w14:paraId="05894FB6" w14:textId="2A4B2516" w:rsidR="00234227" w:rsidRPr="00CA2385" w:rsidRDefault="00CA2385" w:rsidP="00E71EEE">
            <w:pPr>
              <w:rPr>
                <w:rFonts w:ascii="Times New Roman" w:hAnsi="Times New Roman"/>
              </w:rPr>
            </w:pPr>
            <w:r w:rsidRPr="00CA2385">
              <w:rPr>
                <w:rFonts w:ascii="Times New Roman" w:hAnsi="Times New Roman"/>
              </w:rPr>
              <w:t>35</w:t>
            </w:r>
          </w:p>
        </w:tc>
        <w:tc>
          <w:tcPr>
            <w:tcW w:w="1379" w:type="dxa"/>
            <w:shd w:val="clear" w:color="auto" w:fill="auto"/>
          </w:tcPr>
          <w:p w14:paraId="7FC3B8BA" w14:textId="77777777" w:rsidR="00234227" w:rsidRPr="00CA2385" w:rsidRDefault="00234227" w:rsidP="00E71EEE">
            <w:pPr>
              <w:rPr>
                <w:rFonts w:ascii="Times New Roman" w:hAnsi="Times New Roman"/>
              </w:rPr>
            </w:pPr>
          </w:p>
        </w:tc>
        <w:tc>
          <w:tcPr>
            <w:tcW w:w="1325" w:type="dxa"/>
            <w:shd w:val="clear" w:color="auto" w:fill="auto"/>
          </w:tcPr>
          <w:p w14:paraId="1292BFF1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</w:tr>
      <w:tr w:rsidR="00234227" w:rsidRPr="004A11C8" w14:paraId="355BFB44" w14:textId="77777777" w:rsidTr="008F4F1A">
        <w:tc>
          <w:tcPr>
            <w:tcW w:w="484" w:type="dxa"/>
            <w:shd w:val="clear" w:color="auto" w:fill="auto"/>
          </w:tcPr>
          <w:p w14:paraId="2B691B6B" w14:textId="60951622" w:rsidR="00234227" w:rsidRPr="00CA2385" w:rsidRDefault="00CA2385" w:rsidP="00E71EEE">
            <w:pPr>
              <w:rPr>
                <w:rFonts w:ascii="Times New Roman" w:hAnsi="Times New Roman"/>
              </w:rPr>
            </w:pPr>
            <w:r w:rsidRPr="00CA2385">
              <w:rPr>
                <w:rFonts w:ascii="Times New Roman" w:hAnsi="Times New Roman"/>
              </w:rPr>
              <w:t>2</w:t>
            </w:r>
          </w:p>
        </w:tc>
        <w:tc>
          <w:tcPr>
            <w:tcW w:w="4438" w:type="dxa"/>
            <w:shd w:val="clear" w:color="auto" w:fill="auto"/>
          </w:tcPr>
          <w:p w14:paraId="7A4DA891" w14:textId="1213E520" w:rsidR="00234227" w:rsidRPr="00CA2385" w:rsidRDefault="00CA2385" w:rsidP="00E71EEE">
            <w:pPr>
              <w:rPr>
                <w:rFonts w:ascii="Times New Roman" w:hAnsi="Times New Roman"/>
              </w:rPr>
            </w:pPr>
            <w:r w:rsidRPr="00CA2385">
              <w:rPr>
                <w:rFonts w:ascii="Times New Roman" w:hAnsi="Times New Roman"/>
              </w:rPr>
              <w:t>Ергономични столове</w:t>
            </w:r>
          </w:p>
        </w:tc>
        <w:tc>
          <w:tcPr>
            <w:tcW w:w="1436" w:type="dxa"/>
            <w:shd w:val="clear" w:color="auto" w:fill="auto"/>
          </w:tcPr>
          <w:p w14:paraId="1048B492" w14:textId="47ECB07C" w:rsidR="00234227" w:rsidRPr="00CA2385" w:rsidRDefault="00CA2385" w:rsidP="00E71EEE">
            <w:pPr>
              <w:rPr>
                <w:rFonts w:ascii="Times New Roman" w:hAnsi="Times New Roman"/>
              </w:rPr>
            </w:pPr>
            <w:r w:rsidRPr="00CA2385">
              <w:rPr>
                <w:rFonts w:ascii="Times New Roman" w:hAnsi="Times New Roman"/>
              </w:rPr>
              <w:t>35</w:t>
            </w:r>
          </w:p>
        </w:tc>
        <w:tc>
          <w:tcPr>
            <w:tcW w:w="1379" w:type="dxa"/>
            <w:shd w:val="clear" w:color="auto" w:fill="auto"/>
          </w:tcPr>
          <w:p w14:paraId="5043FC1C" w14:textId="77777777" w:rsidR="00234227" w:rsidRPr="00CA2385" w:rsidRDefault="00234227" w:rsidP="00E71EEE">
            <w:pPr>
              <w:rPr>
                <w:rFonts w:ascii="Times New Roman" w:hAnsi="Times New Roman"/>
              </w:rPr>
            </w:pPr>
          </w:p>
        </w:tc>
        <w:tc>
          <w:tcPr>
            <w:tcW w:w="1325" w:type="dxa"/>
            <w:shd w:val="clear" w:color="auto" w:fill="auto"/>
          </w:tcPr>
          <w:p w14:paraId="5B2BAB6A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</w:tr>
      <w:tr w:rsidR="00234227" w:rsidRPr="004A11C8" w14:paraId="12555985" w14:textId="77777777" w:rsidTr="008F4F1A">
        <w:tc>
          <w:tcPr>
            <w:tcW w:w="484" w:type="dxa"/>
            <w:shd w:val="clear" w:color="auto" w:fill="auto"/>
          </w:tcPr>
          <w:p w14:paraId="24C33FEA" w14:textId="527EFA9B" w:rsidR="00234227" w:rsidRPr="00CA2385" w:rsidRDefault="00CA2385" w:rsidP="00E71EEE">
            <w:pPr>
              <w:rPr>
                <w:rFonts w:ascii="Times New Roman" w:hAnsi="Times New Roman"/>
              </w:rPr>
            </w:pPr>
            <w:r w:rsidRPr="00CA2385">
              <w:rPr>
                <w:rFonts w:ascii="Times New Roman" w:hAnsi="Times New Roman"/>
              </w:rPr>
              <w:t>3</w:t>
            </w:r>
          </w:p>
        </w:tc>
        <w:tc>
          <w:tcPr>
            <w:tcW w:w="4438" w:type="dxa"/>
            <w:shd w:val="clear" w:color="auto" w:fill="auto"/>
          </w:tcPr>
          <w:p w14:paraId="7177B02C" w14:textId="1D4D8209" w:rsidR="00234227" w:rsidRPr="00CA2385" w:rsidRDefault="00CA2385" w:rsidP="00E71EEE">
            <w:pPr>
              <w:rPr>
                <w:rFonts w:ascii="Times New Roman" w:hAnsi="Times New Roman"/>
              </w:rPr>
            </w:pPr>
            <w:r w:rsidRPr="00CA2385">
              <w:rPr>
                <w:rFonts w:ascii="Times New Roman" w:hAnsi="Times New Roman"/>
              </w:rPr>
              <w:t>Трапезни столове</w:t>
            </w:r>
          </w:p>
        </w:tc>
        <w:tc>
          <w:tcPr>
            <w:tcW w:w="1436" w:type="dxa"/>
            <w:shd w:val="clear" w:color="auto" w:fill="auto"/>
          </w:tcPr>
          <w:p w14:paraId="17AE82B8" w14:textId="13EC7A97" w:rsidR="00234227" w:rsidRPr="00CA2385" w:rsidRDefault="00CA2385" w:rsidP="00E71EEE">
            <w:pPr>
              <w:rPr>
                <w:rFonts w:ascii="Times New Roman" w:hAnsi="Times New Roman"/>
              </w:rPr>
            </w:pPr>
            <w:r w:rsidRPr="00CA2385">
              <w:rPr>
                <w:rFonts w:ascii="Times New Roman" w:hAnsi="Times New Roman"/>
              </w:rPr>
              <w:t>20</w:t>
            </w:r>
          </w:p>
        </w:tc>
        <w:tc>
          <w:tcPr>
            <w:tcW w:w="1379" w:type="dxa"/>
            <w:shd w:val="clear" w:color="auto" w:fill="auto"/>
          </w:tcPr>
          <w:p w14:paraId="1CD994B4" w14:textId="77777777" w:rsidR="00234227" w:rsidRPr="00CA2385" w:rsidRDefault="00234227" w:rsidP="00E71EEE">
            <w:pPr>
              <w:rPr>
                <w:rFonts w:ascii="Times New Roman" w:hAnsi="Times New Roman"/>
              </w:rPr>
            </w:pPr>
          </w:p>
        </w:tc>
        <w:tc>
          <w:tcPr>
            <w:tcW w:w="1325" w:type="dxa"/>
            <w:shd w:val="clear" w:color="auto" w:fill="auto"/>
          </w:tcPr>
          <w:p w14:paraId="622A7848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</w:tr>
      <w:tr w:rsidR="00CA2385" w:rsidRPr="004A11C8" w14:paraId="60D59F10" w14:textId="77777777" w:rsidTr="008F4F1A">
        <w:tc>
          <w:tcPr>
            <w:tcW w:w="484" w:type="dxa"/>
            <w:shd w:val="clear" w:color="auto" w:fill="auto"/>
          </w:tcPr>
          <w:p w14:paraId="2D8496CE" w14:textId="6C60E77E" w:rsidR="00CA2385" w:rsidRPr="00CA2385" w:rsidRDefault="00CA2385" w:rsidP="00E71EEE">
            <w:pPr>
              <w:rPr>
                <w:rFonts w:ascii="Times New Roman" w:hAnsi="Times New Roman"/>
              </w:rPr>
            </w:pPr>
            <w:r w:rsidRPr="00CA2385">
              <w:rPr>
                <w:rFonts w:ascii="Times New Roman" w:hAnsi="Times New Roman"/>
              </w:rPr>
              <w:t>4</w:t>
            </w:r>
          </w:p>
        </w:tc>
        <w:tc>
          <w:tcPr>
            <w:tcW w:w="4438" w:type="dxa"/>
            <w:shd w:val="clear" w:color="auto" w:fill="auto"/>
          </w:tcPr>
          <w:p w14:paraId="529A3088" w14:textId="2E82AC6E" w:rsidR="00CA2385" w:rsidRPr="00CA2385" w:rsidRDefault="00CA2385" w:rsidP="00E71EEE">
            <w:pPr>
              <w:rPr>
                <w:rFonts w:ascii="Times New Roman" w:hAnsi="Times New Roman"/>
              </w:rPr>
            </w:pPr>
            <w:r w:rsidRPr="00CA2385">
              <w:rPr>
                <w:rFonts w:ascii="Times New Roman" w:hAnsi="Times New Roman"/>
              </w:rPr>
              <w:t>Масажен стол</w:t>
            </w:r>
          </w:p>
        </w:tc>
        <w:tc>
          <w:tcPr>
            <w:tcW w:w="1436" w:type="dxa"/>
            <w:shd w:val="clear" w:color="auto" w:fill="auto"/>
          </w:tcPr>
          <w:p w14:paraId="0044A721" w14:textId="2D1934DC" w:rsidR="00CA2385" w:rsidRPr="00CA2385" w:rsidRDefault="00CA2385" w:rsidP="00E71EEE">
            <w:pPr>
              <w:rPr>
                <w:rFonts w:ascii="Times New Roman" w:hAnsi="Times New Roman"/>
              </w:rPr>
            </w:pPr>
            <w:r w:rsidRPr="00CA2385">
              <w:rPr>
                <w:rFonts w:ascii="Times New Roman" w:hAnsi="Times New Roman"/>
              </w:rPr>
              <w:t>1</w:t>
            </w:r>
          </w:p>
        </w:tc>
        <w:tc>
          <w:tcPr>
            <w:tcW w:w="1379" w:type="dxa"/>
            <w:shd w:val="clear" w:color="auto" w:fill="auto"/>
          </w:tcPr>
          <w:p w14:paraId="64CC48AB" w14:textId="77777777" w:rsidR="00CA2385" w:rsidRPr="00CA2385" w:rsidRDefault="00CA2385" w:rsidP="00E71EEE">
            <w:pPr>
              <w:rPr>
                <w:rFonts w:ascii="Times New Roman" w:hAnsi="Times New Roman"/>
              </w:rPr>
            </w:pPr>
          </w:p>
        </w:tc>
        <w:tc>
          <w:tcPr>
            <w:tcW w:w="1325" w:type="dxa"/>
            <w:shd w:val="clear" w:color="auto" w:fill="auto"/>
          </w:tcPr>
          <w:p w14:paraId="0C0CC45B" w14:textId="77777777" w:rsidR="00CA2385" w:rsidRPr="004A11C8" w:rsidRDefault="00CA2385" w:rsidP="00E71EEE">
            <w:pPr>
              <w:rPr>
                <w:rFonts w:ascii="Arial" w:hAnsi="Arial" w:cs="Arial"/>
              </w:rPr>
            </w:pPr>
          </w:p>
        </w:tc>
      </w:tr>
      <w:tr w:rsidR="00CA2385" w:rsidRPr="004A11C8" w14:paraId="4291D26E" w14:textId="77777777" w:rsidTr="008F4F1A">
        <w:tc>
          <w:tcPr>
            <w:tcW w:w="484" w:type="dxa"/>
            <w:shd w:val="clear" w:color="auto" w:fill="auto"/>
          </w:tcPr>
          <w:p w14:paraId="440ADB15" w14:textId="5C9DCF26" w:rsidR="00CA2385" w:rsidRPr="00CA2385" w:rsidRDefault="00CA2385" w:rsidP="00E71EEE">
            <w:pPr>
              <w:rPr>
                <w:rFonts w:ascii="Times New Roman" w:hAnsi="Times New Roman"/>
              </w:rPr>
            </w:pPr>
            <w:r w:rsidRPr="00CA2385">
              <w:rPr>
                <w:rFonts w:ascii="Times New Roman" w:hAnsi="Times New Roman"/>
              </w:rPr>
              <w:t>5</w:t>
            </w:r>
          </w:p>
        </w:tc>
        <w:tc>
          <w:tcPr>
            <w:tcW w:w="4438" w:type="dxa"/>
            <w:shd w:val="clear" w:color="auto" w:fill="auto"/>
          </w:tcPr>
          <w:p w14:paraId="6F838B65" w14:textId="14A13895" w:rsidR="00CA2385" w:rsidRPr="00CA2385" w:rsidRDefault="00CA2385" w:rsidP="00E71EEE">
            <w:pPr>
              <w:rPr>
                <w:rFonts w:ascii="Times New Roman" w:hAnsi="Times New Roman"/>
              </w:rPr>
            </w:pPr>
            <w:r w:rsidRPr="00CA2385">
              <w:rPr>
                <w:rFonts w:ascii="Times New Roman" w:hAnsi="Times New Roman"/>
              </w:rPr>
              <w:t>Двоен диван</w:t>
            </w:r>
          </w:p>
        </w:tc>
        <w:tc>
          <w:tcPr>
            <w:tcW w:w="1436" w:type="dxa"/>
            <w:shd w:val="clear" w:color="auto" w:fill="auto"/>
          </w:tcPr>
          <w:p w14:paraId="24878892" w14:textId="08046EBE" w:rsidR="00CA2385" w:rsidRPr="00CA2385" w:rsidRDefault="00CA2385" w:rsidP="00E71EEE">
            <w:pPr>
              <w:rPr>
                <w:rFonts w:ascii="Times New Roman" w:hAnsi="Times New Roman"/>
              </w:rPr>
            </w:pPr>
            <w:r w:rsidRPr="00CA2385">
              <w:rPr>
                <w:rFonts w:ascii="Times New Roman" w:hAnsi="Times New Roman"/>
              </w:rPr>
              <w:t>4</w:t>
            </w:r>
          </w:p>
        </w:tc>
        <w:tc>
          <w:tcPr>
            <w:tcW w:w="1379" w:type="dxa"/>
            <w:shd w:val="clear" w:color="auto" w:fill="auto"/>
          </w:tcPr>
          <w:p w14:paraId="7E8F0BA6" w14:textId="77777777" w:rsidR="00CA2385" w:rsidRPr="00CA2385" w:rsidRDefault="00CA2385" w:rsidP="00E71EEE">
            <w:pPr>
              <w:rPr>
                <w:rFonts w:ascii="Times New Roman" w:hAnsi="Times New Roman"/>
              </w:rPr>
            </w:pPr>
          </w:p>
        </w:tc>
        <w:tc>
          <w:tcPr>
            <w:tcW w:w="1325" w:type="dxa"/>
            <w:shd w:val="clear" w:color="auto" w:fill="auto"/>
          </w:tcPr>
          <w:p w14:paraId="50BECB80" w14:textId="77777777" w:rsidR="00CA2385" w:rsidRPr="004A11C8" w:rsidRDefault="00CA2385" w:rsidP="00E71EEE">
            <w:pPr>
              <w:rPr>
                <w:rFonts w:ascii="Arial" w:hAnsi="Arial" w:cs="Arial"/>
              </w:rPr>
            </w:pPr>
          </w:p>
        </w:tc>
      </w:tr>
      <w:tr w:rsidR="00234227" w:rsidRPr="004A11C8" w14:paraId="58AB7423" w14:textId="77777777" w:rsidTr="008F4F1A">
        <w:tc>
          <w:tcPr>
            <w:tcW w:w="4922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14:paraId="0BB5A545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2815" w:type="dxa"/>
            <w:gridSpan w:val="2"/>
            <w:shd w:val="clear" w:color="auto" w:fill="auto"/>
          </w:tcPr>
          <w:p w14:paraId="529200F0" w14:textId="77777777" w:rsidR="00234227" w:rsidRPr="004A11C8" w:rsidRDefault="00234227" w:rsidP="00E71EEE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4A11C8">
              <w:rPr>
                <w:rFonts w:ascii="Times New Roman" w:hAnsi="Times New Roman"/>
                <w:b/>
                <w:sz w:val="28"/>
                <w:szCs w:val="28"/>
              </w:rPr>
              <w:t>Обща стойност</w:t>
            </w:r>
          </w:p>
        </w:tc>
        <w:tc>
          <w:tcPr>
            <w:tcW w:w="1325" w:type="dxa"/>
            <w:shd w:val="clear" w:color="auto" w:fill="auto"/>
          </w:tcPr>
          <w:p w14:paraId="463ACBDB" w14:textId="77777777" w:rsidR="00234227" w:rsidRPr="004A11C8" w:rsidRDefault="00234227" w:rsidP="00E71EE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44934BEA" w14:textId="77777777" w:rsidR="00234227" w:rsidRDefault="00234227" w:rsidP="00234227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</w:p>
    <w:p w14:paraId="61D42ABF" w14:textId="77777777" w:rsidR="00234227" w:rsidRPr="00BD1E1F" w:rsidRDefault="00234227" w:rsidP="00234227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При така предложените от нас условия, в нашата ценова оферта сме включили всички разходи, свързани с качественото изпълнение на предмета на процедурата в описания вид и обхват.</w:t>
      </w:r>
      <w:r>
        <w:rPr>
          <w:rFonts w:ascii="Times New Roman" w:hAnsi="Times New Roman"/>
          <w:color w:val="000000"/>
          <w:position w:val="8"/>
          <w:szCs w:val="24"/>
        </w:rPr>
        <w:tab/>
      </w: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</w:p>
    <w:p w14:paraId="2378B9F4" w14:textId="77777777" w:rsidR="00234227" w:rsidRDefault="00234227" w:rsidP="00234227">
      <w:pPr>
        <w:spacing w:before="120"/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Гарантираме, че сме в състояние да изпълним качествено предмета на процедурата в пълно съответствие с гореописаната оферта.</w:t>
      </w:r>
    </w:p>
    <w:p w14:paraId="51725745" w14:textId="77777777"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p w14:paraId="2A8AE04A" w14:textId="77777777" w:rsidR="00234227" w:rsidRDefault="00234227" w:rsidP="00234227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9F20C3">
        <w:rPr>
          <w:rFonts w:ascii="Times New Roman" w:hAnsi="Times New Roman"/>
          <w:color w:val="000000"/>
          <w:position w:val="8"/>
          <w:szCs w:val="24"/>
        </w:rPr>
        <w:t>За изпълнение предмета на процедурата в съответствие с условията на настоящата процедура, общата цена на нашата оферта възлиза на:</w:t>
      </w:r>
      <w:r>
        <w:rPr>
          <w:rFonts w:ascii="Times New Roman" w:hAnsi="Times New Roman"/>
          <w:color w:val="000000"/>
          <w:position w:val="8"/>
          <w:szCs w:val="24"/>
        </w:rPr>
        <w:t xml:space="preserve"> </w:t>
      </w:r>
    </w:p>
    <w:p w14:paraId="2653FE59" w14:textId="77777777" w:rsidR="00761137" w:rsidRDefault="00761137" w:rsidP="00234227">
      <w:pPr>
        <w:ind w:left="360"/>
        <w:rPr>
          <w:rFonts w:ascii="Times New Roman" w:hAnsi="Times New Roman"/>
          <w:b/>
          <w:sz w:val="22"/>
        </w:rPr>
      </w:pPr>
    </w:p>
    <w:p w14:paraId="2CCB31C7" w14:textId="2463DE4D" w:rsidR="00234227" w:rsidRPr="009F20C3" w:rsidRDefault="00234227" w:rsidP="00234227">
      <w:pPr>
        <w:ind w:left="360"/>
        <w:rPr>
          <w:rFonts w:ascii="Times New Roman" w:hAnsi="Times New Roman"/>
          <w:color w:val="000000"/>
          <w:position w:val="8"/>
          <w:szCs w:val="24"/>
        </w:rPr>
      </w:pPr>
      <w:r>
        <w:rPr>
          <w:rFonts w:ascii="Times New Roman" w:hAnsi="Times New Roman"/>
          <w:b/>
          <w:sz w:val="22"/>
        </w:rPr>
        <w:t>Цифром:</w:t>
      </w:r>
      <w:r w:rsidRPr="00021051">
        <w:rPr>
          <w:rFonts w:ascii="Times New Roman" w:hAnsi="Times New Roman"/>
          <w:b/>
          <w:sz w:val="22"/>
        </w:rPr>
        <w:t xml:space="preserve">__________________ </w:t>
      </w:r>
      <w:r>
        <w:rPr>
          <w:rFonts w:ascii="Times New Roman" w:hAnsi="Times New Roman"/>
          <w:b/>
          <w:sz w:val="22"/>
        </w:rPr>
        <w:t xml:space="preserve">лв. без ДДС </w:t>
      </w:r>
      <w:r w:rsidRPr="00021051">
        <w:rPr>
          <w:rFonts w:ascii="Times New Roman" w:hAnsi="Times New Roman"/>
          <w:b/>
        </w:rPr>
        <w:t>Словом:__________________________________</w:t>
      </w:r>
    </w:p>
    <w:p w14:paraId="0A41704B" w14:textId="77777777"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p w14:paraId="0B7DAE4A" w14:textId="77777777" w:rsidR="006E3E4F" w:rsidRDefault="006E3E4F" w:rsidP="00234227">
      <w:pPr>
        <w:ind w:left="360"/>
        <w:rPr>
          <w:rFonts w:ascii="Times New Roman" w:hAnsi="Times New Roman"/>
          <w:color w:val="000000"/>
          <w:position w:val="8"/>
          <w:szCs w:val="24"/>
        </w:rPr>
      </w:pPr>
    </w:p>
    <w:p w14:paraId="19F03157" w14:textId="77777777" w:rsidR="00234227" w:rsidRPr="00833EA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  <w:r w:rsidRPr="009F20C3">
        <w:rPr>
          <w:rFonts w:ascii="Times New Roman" w:hAnsi="Times New Roman"/>
          <w:color w:val="000000"/>
          <w:position w:val="8"/>
          <w:szCs w:val="24"/>
        </w:rPr>
        <w:t>Декларираме, че в предложената цена е спазено изискването за минимална цена на труда</w:t>
      </w:r>
      <w:r>
        <w:rPr>
          <w:rFonts w:ascii="Times New Roman" w:hAnsi="Times New Roman"/>
          <w:color w:val="000000"/>
          <w:position w:val="8"/>
          <w:szCs w:val="24"/>
        </w:rPr>
        <w:t>.</w:t>
      </w:r>
      <w:r w:rsidRPr="009F20C3">
        <w:rPr>
          <w:rFonts w:ascii="Times New Roman" w:hAnsi="Times New Roman"/>
          <w:szCs w:val="24"/>
          <w:lang w:val="ru-RU"/>
        </w:rPr>
        <w:t xml:space="preserve"> </w:t>
      </w:r>
    </w:p>
    <w:p w14:paraId="08ECFA44" w14:textId="44F23638" w:rsidR="00234227" w:rsidRPr="00833EA7" w:rsidRDefault="00234227" w:rsidP="00234227">
      <w:pPr>
        <w:ind w:firstLine="708"/>
        <w:jc w:val="both"/>
        <w:rPr>
          <w:rFonts w:ascii="Times New Roman" w:hAnsi="Times New Roman"/>
        </w:rPr>
      </w:pPr>
      <w:r w:rsidRPr="00833EA7">
        <w:rPr>
          <w:rFonts w:ascii="Times New Roman" w:hAnsi="Times New Roman"/>
        </w:rPr>
        <w:t xml:space="preserve">При несъответствие между предложените единична и обща цена, валидна ще бъде </w:t>
      </w:r>
      <w:r w:rsidRPr="00833EA7">
        <w:rPr>
          <w:rFonts w:ascii="Times New Roman" w:hAnsi="Times New Roman"/>
          <w:iCs/>
        </w:rPr>
        <w:t xml:space="preserve">общата </w:t>
      </w:r>
      <w:r w:rsidRPr="00833EA7">
        <w:rPr>
          <w:rFonts w:ascii="Times New Roman" w:hAnsi="Times New Roman"/>
        </w:rPr>
        <w:t xml:space="preserve">цена на офертата. В случай, че бъде открито такова несъответствие, ще бъдем задължени да приведем </w:t>
      </w:r>
      <w:r w:rsidRPr="00833EA7">
        <w:rPr>
          <w:rFonts w:ascii="Times New Roman" w:hAnsi="Times New Roman"/>
          <w:iCs/>
        </w:rPr>
        <w:t>единичната</w:t>
      </w:r>
      <w:r w:rsidRPr="00833EA7">
        <w:rPr>
          <w:rFonts w:ascii="Times New Roman" w:hAnsi="Times New Roman"/>
        </w:rPr>
        <w:t xml:space="preserve"> цена в съответствие с </w:t>
      </w:r>
      <w:r w:rsidRPr="00833EA7">
        <w:rPr>
          <w:rFonts w:ascii="Times New Roman" w:hAnsi="Times New Roman"/>
          <w:iCs/>
        </w:rPr>
        <w:t>общата</w:t>
      </w:r>
      <w:r w:rsidRPr="00833EA7">
        <w:rPr>
          <w:rFonts w:ascii="Times New Roman" w:hAnsi="Times New Roman"/>
        </w:rPr>
        <w:t xml:space="preserve"> цена на офертата.</w:t>
      </w:r>
    </w:p>
    <w:p w14:paraId="560F86AC" w14:textId="5C46767F" w:rsidR="00234227" w:rsidRPr="00833EA7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  <w:r w:rsidRPr="00833EA7">
        <w:rPr>
          <w:rFonts w:ascii="Times New Roman" w:hAnsi="Times New Roman"/>
          <w:szCs w:val="24"/>
        </w:rPr>
        <w:t xml:space="preserve">При несъответствие между сумата, написана с цифри и тази, написана с думи, важи сумата, написана с </w:t>
      </w:r>
      <w:r w:rsidR="001B13D5">
        <w:rPr>
          <w:rFonts w:ascii="Times New Roman" w:hAnsi="Times New Roman"/>
          <w:szCs w:val="24"/>
        </w:rPr>
        <w:t>цифри</w:t>
      </w:r>
      <w:r w:rsidRPr="00833EA7">
        <w:rPr>
          <w:rFonts w:ascii="Times New Roman" w:hAnsi="Times New Roman"/>
          <w:szCs w:val="24"/>
        </w:rPr>
        <w:t>.</w:t>
      </w:r>
    </w:p>
    <w:p w14:paraId="2CAE6567" w14:textId="77777777" w:rsidR="00234227" w:rsidRPr="00833EA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p w14:paraId="3974EFFE" w14:textId="77777777" w:rsidR="00234227" w:rsidRPr="00833EA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833EA7">
        <w:rPr>
          <w:rFonts w:ascii="Times New Roman" w:hAnsi="Times New Roman"/>
          <w:szCs w:val="24"/>
          <w:lang w:val="ru-RU"/>
        </w:rPr>
        <w:t>Срок на изпълнение:.........</w:t>
      </w:r>
    </w:p>
    <w:p w14:paraId="5627B95D" w14:textId="77777777" w:rsidR="00234227" w:rsidRPr="00833EA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833EA7">
        <w:rPr>
          <w:rFonts w:ascii="Times New Roman" w:hAnsi="Times New Roman"/>
          <w:szCs w:val="24"/>
          <w:lang w:val="ru-RU"/>
        </w:rPr>
        <w:t>Валидност на офертата:...........</w:t>
      </w:r>
    </w:p>
    <w:p w14:paraId="4CFF19AC" w14:textId="77777777" w:rsidR="00234227" w:rsidRPr="00833EA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833EA7">
        <w:rPr>
          <w:rFonts w:ascii="Times New Roman" w:hAnsi="Times New Roman"/>
          <w:szCs w:val="24"/>
          <w:lang w:val="ru-RU"/>
        </w:rPr>
        <w:t>Начин на плащане:............</w:t>
      </w:r>
    </w:p>
    <w:p w14:paraId="7188C31C" w14:textId="77777777" w:rsidR="00234227" w:rsidRPr="00833EA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833EA7">
        <w:rPr>
          <w:rFonts w:ascii="Times New Roman" w:hAnsi="Times New Roman"/>
          <w:szCs w:val="24"/>
          <w:lang w:val="ru-RU"/>
        </w:rPr>
        <w:t xml:space="preserve">Други исиквания и условия: </w:t>
      </w:r>
      <w:r w:rsidRPr="00833EA7">
        <w:rPr>
          <w:rFonts w:ascii="Times New Roman" w:hAnsi="Times New Roman"/>
          <w:i/>
          <w:szCs w:val="24"/>
          <w:lang w:val="ru-RU"/>
        </w:rPr>
        <w:t>(посочват се други изисквания и условия които са  изисквани от възложителя)</w:t>
      </w:r>
    </w:p>
    <w:p w14:paraId="26B1EB08" w14:textId="2DDB378B" w:rsidR="00234227" w:rsidRPr="00833EA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833EA7">
        <w:rPr>
          <w:rFonts w:ascii="Times New Roman" w:hAnsi="Times New Roman"/>
          <w:szCs w:val="24"/>
          <w:lang w:val="ru-RU"/>
        </w:rPr>
        <w:t xml:space="preserve">Заявяваме, че при изпълнение на обекта на процедурата _____________________ </w:t>
      </w:r>
      <w:r w:rsidR="00CC73C4">
        <w:rPr>
          <w:rFonts w:ascii="Times New Roman" w:hAnsi="Times New Roman"/>
          <w:szCs w:val="24"/>
          <w:lang w:val="ru-RU"/>
        </w:rPr>
        <w:t xml:space="preserve"> </w:t>
      </w:r>
      <w:r w:rsidRPr="00833EA7">
        <w:rPr>
          <w:rFonts w:ascii="Times New Roman" w:hAnsi="Times New Roman"/>
          <w:szCs w:val="24"/>
          <w:lang w:val="ru-RU"/>
        </w:rPr>
        <w:t xml:space="preserve">подизпълнители.                                                                      </w:t>
      </w:r>
      <w:r w:rsidRPr="00833EA7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12924E14" w14:textId="77777777" w:rsidR="00234227" w:rsidRPr="00833EA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833EA7">
        <w:rPr>
          <w:rFonts w:ascii="Times New Roman" w:hAnsi="Times New Roman"/>
          <w:szCs w:val="24"/>
          <w:lang w:val="ru-RU"/>
        </w:rPr>
        <w:t>Приложения към офертата</w:t>
      </w:r>
      <w:r w:rsidR="000166F2">
        <w:rPr>
          <w:rFonts w:ascii="Times New Roman" w:hAnsi="Times New Roman"/>
          <w:szCs w:val="24"/>
          <w:lang w:val="ru-RU"/>
        </w:rPr>
        <w:t>:</w:t>
      </w:r>
    </w:p>
    <w:p w14:paraId="11CA0346" w14:textId="4E923588" w:rsidR="000166F2" w:rsidRDefault="002541A8" w:rsidP="00D36DDB">
      <w:pPr>
        <w:tabs>
          <w:tab w:val="left" w:pos="851"/>
        </w:tabs>
        <w:ind w:left="284"/>
        <w:jc w:val="both"/>
        <w:rPr>
          <w:rFonts w:ascii="Times New Roman" w:hAnsi="Times New Roman"/>
          <w:color w:val="000000"/>
          <w:szCs w:val="24"/>
          <w:lang w:eastAsia="bg-BG"/>
        </w:rPr>
      </w:pPr>
      <w:r>
        <w:rPr>
          <w:rFonts w:ascii="Times New Roman" w:hAnsi="Times New Roman"/>
        </w:rPr>
        <w:t xml:space="preserve">8.1 </w:t>
      </w:r>
      <w:r w:rsidR="00CC73C4">
        <w:rPr>
          <w:rFonts w:ascii="Times New Roman" w:hAnsi="Times New Roman"/>
        </w:rPr>
        <w:t xml:space="preserve"> </w:t>
      </w:r>
      <w:r w:rsidR="000166F2" w:rsidRPr="00E4250B">
        <w:rPr>
          <w:rFonts w:ascii="Times New Roman" w:hAnsi="Times New Roman"/>
        </w:rPr>
        <w:t>Деклараци</w:t>
      </w:r>
      <w:r w:rsidR="000166F2">
        <w:rPr>
          <w:rFonts w:ascii="Times New Roman" w:hAnsi="Times New Roman"/>
        </w:rPr>
        <w:t>я</w:t>
      </w:r>
      <w:r w:rsidR="000166F2" w:rsidRPr="006D1DC4">
        <w:rPr>
          <w:rFonts w:ascii="Times New Roman" w:hAnsi="Times New Roman"/>
          <w:szCs w:val="24"/>
        </w:rPr>
        <w:t xml:space="preserve"> </w:t>
      </w:r>
      <w:r w:rsidR="000166F2" w:rsidRPr="00123B43">
        <w:rPr>
          <w:rFonts w:ascii="Times New Roman" w:hAnsi="Times New Roman"/>
          <w:color w:val="000000"/>
          <w:szCs w:val="24"/>
          <w:lang w:eastAsia="bg-BG"/>
        </w:rPr>
        <w:t>по чл. 12, ал. 1, т. 1</w:t>
      </w:r>
      <w:r w:rsidR="000166F2">
        <w:rPr>
          <w:rFonts w:ascii="Times New Roman" w:hAnsi="Times New Roman"/>
          <w:color w:val="000000"/>
          <w:szCs w:val="24"/>
          <w:lang w:eastAsia="bg-BG"/>
        </w:rPr>
        <w:t xml:space="preserve"> от ПМС №4/2024 г.</w:t>
      </w:r>
      <w:r w:rsidR="000166F2" w:rsidRPr="00123B43">
        <w:rPr>
          <w:rFonts w:ascii="Times New Roman" w:hAnsi="Times New Roman"/>
          <w:color w:val="000000"/>
          <w:szCs w:val="24"/>
          <w:lang w:eastAsia="bg-BG"/>
        </w:rPr>
        <w:t>;</w:t>
      </w:r>
    </w:p>
    <w:p w14:paraId="0DEC5C24" w14:textId="03CB0847" w:rsidR="000166F2" w:rsidRDefault="002541A8" w:rsidP="00D36DDB">
      <w:pPr>
        <w:tabs>
          <w:tab w:val="left" w:pos="851"/>
        </w:tabs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8.2 </w:t>
      </w:r>
      <w:r w:rsidR="000166F2" w:rsidRPr="009E58AE">
        <w:rPr>
          <w:rFonts w:ascii="Times New Roman" w:hAnsi="Times New Roman"/>
        </w:rPr>
        <w:t xml:space="preserve">Документи, доказващи икономическото и финансовото състояние на кандидата </w:t>
      </w:r>
      <w:r w:rsidR="000166F2">
        <w:rPr>
          <w:rFonts w:ascii="Times New Roman" w:hAnsi="Times New Roman"/>
        </w:rPr>
        <w:t>(</w:t>
      </w:r>
      <w:r w:rsidR="000166F2" w:rsidRPr="009E58AE">
        <w:rPr>
          <w:rFonts w:ascii="Times New Roman" w:hAnsi="Times New Roman"/>
          <w:i/>
        </w:rPr>
        <w:t>ако е приложимо</w:t>
      </w:r>
      <w:r w:rsidR="000166F2">
        <w:rPr>
          <w:rFonts w:ascii="Times New Roman" w:hAnsi="Times New Roman"/>
          <w:i/>
        </w:rPr>
        <w:t>)</w:t>
      </w:r>
      <w:r w:rsidR="000166F2">
        <w:rPr>
          <w:rFonts w:ascii="Times New Roman" w:hAnsi="Times New Roman"/>
        </w:rPr>
        <w:t>;</w:t>
      </w:r>
    </w:p>
    <w:p w14:paraId="3F977E09" w14:textId="4008D207" w:rsidR="000166F2" w:rsidRPr="009E58AE" w:rsidRDefault="002541A8" w:rsidP="00D36DDB">
      <w:pPr>
        <w:tabs>
          <w:tab w:val="left" w:pos="851"/>
        </w:tabs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8.3 </w:t>
      </w:r>
      <w:r w:rsidR="000166F2" w:rsidRPr="009E58AE">
        <w:rPr>
          <w:rFonts w:ascii="Times New Roman" w:hAnsi="Times New Roman"/>
        </w:rPr>
        <w:t>Документи, доказващи, техническите възможности и квалификацията на кандидата</w:t>
      </w:r>
      <w:r w:rsidR="000166F2">
        <w:rPr>
          <w:rFonts w:ascii="Times New Roman" w:hAnsi="Times New Roman"/>
        </w:rPr>
        <w:t xml:space="preserve"> (</w:t>
      </w:r>
      <w:r w:rsidR="000166F2" w:rsidRPr="009E58AE">
        <w:rPr>
          <w:rFonts w:ascii="Times New Roman" w:hAnsi="Times New Roman"/>
          <w:i/>
        </w:rPr>
        <w:t>ако е приложимо</w:t>
      </w:r>
      <w:r w:rsidR="00F35D21">
        <w:rPr>
          <w:rFonts w:ascii="Times New Roman" w:hAnsi="Times New Roman"/>
          <w:i/>
        </w:rPr>
        <w:t>);</w:t>
      </w:r>
    </w:p>
    <w:p w14:paraId="31CAF883" w14:textId="2667D272" w:rsidR="000166F2" w:rsidRPr="00EB67A6" w:rsidRDefault="002541A8" w:rsidP="00D36DDB">
      <w:pPr>
        <w:tabs>
          <w:tab w:val="left" w:pos="851"/>
        </w:tabs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 xml:space="preserve">8.4 </w:t>
      </w:r>
      <w:r w:rsidR="000166F2" w:rsidRPr="002A730C">
        <w:rPr>
          <w:rFonts w:ascii="Times New Roman" w:hAnsi="Times New Roman"/>
          <w:szCs w:val="24"/>
        </w:rPr>
        <w:t xml:space="preserve">Декларация </w:t>
      </w:r>
      <w:r w:rsidR="000166F2">
        <w:rPr>
          <w:rFonts w:ascii="Times New Roman" w:hAnsi="Times New Roman"/>
          <w:szCs w:val="24"/>
        </w:rPr>
        <w:t xml:space="preserve">за </w:t>
      </w:r>
      <w:r w:rsidR="000166F2" w:rsidRPr="002A730C">
        <w:rPr>
          <w:rFonts w:ascii="Times New Roman" w:hAnsi="Times New Roman"/>
          <w:szCs w:val="24"/>
        </w:rPr>
        <w:t xml:space="preserve">подизпълнителите, </w:t>
      </w:r>
      <w:r w:rsidR="000166F2" w:rsidRPr="00077F79">
        <w:rPr>
          <w:rFonts w:ascii="Times New Roman" w:hAnsi="Times New Roman"/>
          <w:color w:val="000000"/>
          <w:szCs w:val="24"/>
          <w:lang w:eastAsia="bg-BG"/>
        </w:rPr>
        <w:t>които ще участват при изпълнението на поръчката, вида и дела на тяхното участие</w:t>
      </w:r>
      <w:r w:rsidR="000166F2" w:rsidRPr="007C322D">
        <w:rPr>
          <w:rFonts w:ascii="Times New Roman" w:hAnsi="Times New Roman"/>
          <w:color w:val="000000"/>
          <w:szCs w:val="24"/>
          <w:lang w:eastAsia="bg-BG"/>
        </w:rPr>
        <w:t>, както и доказателства за поетите от тях ангажименти</w:t>
      </w:r>
      <w:r w:rsidR="000166F2" w:rsidRPr="00EB67A6">
        <w:rPr>
          <w:rFonts w:ascii="Times New Roman" w:hAnsi="Times New Roman"/>
          <w:szCs w:val="24"/>
        </w:rPr>
        <w:t xml:space="preserve"> </w:t>
      </w:r>
      <w:r w:rsidR="000166F2" w:rsidRPr="00EB67A6">
        <w:rPr>
          <w:rFonts w:ascii="Times New Roman" w:hAnsi="Times New Roman"/>
          <w:color w:val="000000"/>
          <w:szCs w:val="24"/>
        </w:rPr>
        <w:t>(</w:t>
      </w:r>
      <w:r w:rsidR="000166F2" w:rsidRPr="00EB67A6">
        <w:rPr>
          <w:rFonts w:ascii="Times New Roman" w:hAnsi="Times New Roman"/>
          <w:i/>
          <w:iCs/>
          <w:color w:val="000000"/>
          <w:szCs w:val="24"/>
        </w:rPr>
        <w:t>ако кандидатът е де</w:t>
      </w:r>
      <w:r w:rsidR="000166F2" w:rsidRPr="002A730C">
        <w:rPr>
          <w:rFonts w:ascii="Times New Roman" w:hAnsi="Times New Roman"/>
          <w:i/>
          <w:iCs/>
          <w:color w:val="000000"/>
          <w:szCs w:val="24"/>
        </w:rPr>
        <w:t>кларирал, че ще ползва подизпълнители)</w:t>
      </w:r>
      <w:r w:rsidR="000166F2" w:rsidRPr="002A730C">
        <w:rPr>
          <w:rFonts w:ascii="Times New Roman" w:hAnsi="Times New Roman"/>
          <w:szCs w:val="24"/>
        </w:rPr>
        <w:t>;</w:t>
      </w:r>
    </w:p>
    <w:p w14:paraId="52AC79E1" w14:textId="328F52E8" w:rsidR="000166F2" w:rsidRPr="00FD6FD7" w:rsidRDefault="002541A8" w:rsidP="00D36DDB">
      <w:pPr>
        <w:tabs>
          <w:tab w:val="left" w:pos="851"/>
        </w:tabs>
        <w:ind w:left="284"/>
        <w:jc w:val="both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szCs w:val="24"/>
        </w:rPr>
        <w:t xml:space="preserve">8.5 </w:t>
      </w:r>
      <w:r w:rsidR="00CC73C4">
        <w:rPr>
          <w:rFonts w:ascii="Times New Roman" w:hAnsi="Times New Roman"/>
          <w:szCs w:val="24"/>
        </w:rPr>
        <w:t xml:space="preserve"> </w:t>
      </w:r>
      <w:r w:rsidR="000166F2" w:rsidRPr="00C607C9">
        <w:rPr>
          <w:rFonts w:ascii="Times New Roman" w:hAnsi="Times New Roman"/>
          <w:szCs w:val="24"/>
        </w:rPr>
        <w:t xml:space="preserve">Документи </w:t>
      </w:r>
      <w:r w:rsidR="000166F2" w:rsidRPr="00DA75D1">
        <w:rPr>
          <w:rFonts w:ascii="Times New Roman" w:hAnsi="Times New Roman"/>
          <w:szCs w:val="24"/>
        </w:rPr>
        <w:t xml:space="preserve">по т. </w:t>
      </w:r>
      <w:r w:rsidR="000166F2" w:rsidRPr="00DA75D1">
        <w:rPr>
          <w:rFonts w:ascii="Times New Roman" w:hAnsi="Times New Roman"/>
          <w:szCs w:val="24"/>
          <w:lang w:val="ru-RU"/>
        </w:rPr>
        <w:t>2</w:t>
      </w:r>
      <w:r w:rsidR="000166F2" w:rsidRPr="00DA75D1">
        <w:rPr>
          <w:rFonts w:ascii="Times New Roman" w:hAnsi="Times New Roman"/>
          <w:i/>
          <w:szCs w:val="24"/>
          <w:lang w:val="ru-RU"/>
        </w:rPr>
        <w:t xml:space="preserve"> </w:t>
      </w:r>
      <w:r w:rsidR="000166F2" w:rsidRPr="003A1778">
        <w:rPr>
          <w:rFonts w:ascii="Times New Roman" w:hAnsi="Times New Roman"/>
          <w:i/>
          <w:szCs w:val="24"/>
        </w:rPr>
        <w:t>,</w:t>
      </w:r>
      <w:r w:rsidR="000166F2" w:rsidRPr="003A1778">
        <w:rPr>
          <w:rFonts w:ascii="Times New Roman" w:hAnsi="Times New Roman"/>
          <w:szCs w:val="24"/>
        </w:rPr>
        <w:t xml:space="preserve">3 </w:t>
      </w:r>
      <w:r w:rsidR="000166F2">
        <w:rPr>
          <w:rFonts w:ascii="Times New Roman" w:hAnsi="Times New Roman"/>
          <w:szCs w:val="24"/>
        </w:rPr>
        <w:t>и</w:t>
      </w:r>
      <w:r w:rsidR="000166F2" w:rsidRPr="00DA75D1">
        <w:rPr>
          <w:rFonts w:ascii="Times New Roman" w:hAnsi="Times New Roman"/>
          <w:szCs w:val="24"/>
          <w:lang w:val="ru-RU"/>
        </w:rPr>
        <w:t xml:space="preserve"> </w:t>
      </w:r>
      <w:r w:rsidR="000166F2" w:rsidRPr="003A1778">
        <w:rPr>
          <w:rFonts w:ascii="Times New Roman" w:hAnsi="Times New Roman"/>
          <w:szCs w:val="24"/>
        </w:rPr>
        <w:t>4</w:t>
      </w:r>
      <w:r w:rsidR="000166F2" w:rsidRPr="00C607C9">
        <w:rPr>
          <w:rFonts w:ascii="Times New Roman" w:hAnsi="Times New Roman"/>
          <w:szCs w:val="24"/>
          <w:lang w:val="ru-RU"/>
        </w:rPr>
        <w:t xml:space="preserve"> </w:t>
      </w:r>
      <w:r w:rsidR="000166F2" w:rsidRPr="00C607C9">
        <w:rPr>
          <w:rFonts w:ascii="Times New Roman" w:hAnsi="Times New Roman"/>
          <w:szCs w:val="24"/>
        </w:rPr>
        <w:t xml:space="preserve">за всеки от подизпълнителите в съответствие с </w:t>
      </w:r>
      <w:r w:rsidR="000166F2">
        <w:rPr>
          <w:rFonts w:ascii="Times New Roman" w:hAnsi="Times New Roman"/>
          <w:szCs w:val="24"/>
        </w:rPr>
        <w:t xml:space="preserve">чл. 3, ал.17 и чл.5, ал.1, т.5 от </w:t>
      </w:r>
      <w:r w:rsidR="000166F2" w:rsidRPr="00C607C9">
        <w:rPr>
          <w:rFonts w:ascii="Times New Roman" w:hAnsi="Times New Roman"/>
          <w:szCs w:val="24"/>
        </w:rPr>
        <w:t>П</w:t>
      </w:r>
      <w:r w:rsidR="000166F2">
        <w:rPr>
          <w:rFonts w:ascii="Times New Roman" w:hAnsi="Times New Roman"/>
          <w:szCs w:val="24"/>
        </w:rPr>
        <w:t>МС</w:t>
      </w:r>
      <w:r w:rsidR="000166F2" w:rsidRPr="00C607C9">
        <w:rPr>
          <w:rFonts w:ascii="Times New Roman" w:hAnsi="Times New Roman"/>
          <w:szCs w:val="24"/>
        </w:rPr>
        <w:t xml:space="preserve"> №</w:t>
      </w:r>
      <w:r w:rsidR="000166F2" w:rsidRPr="003A1778">
        <w:rPr>
          <w:rFonts w:ascii="Times New Roman" w:hAnsi="Times New Roman"/>
          <w:szCs w:val="24"/>
        </w:rPr>
        <w:t xml:space="preserve"> </w:t>
      </w:r>
      <w:r w:rsidR="000166F2">
        <w:rPr>
          <w:rFonts w:ascii="Times New Roman" w:hAnsi="Times New Roman"/>
          <w:szCs w:val="24"/>
        </w:rPr>
        <w:t xml:space="preserve">4/2024 </w:t>
      </w:r>
      <w:r w:rsidR="000166F2" w:rsidRPr="00C607C9">
        <w:rPr>
          <w:rFonts w:ascii="Times New Roman" w:hAnsi="Times New Roman"/>
          <w:szCs w:val="24"/>
        </w:rPr>
        <w:t xml:space="preserve">г. </w:t>
      </w:r>
      <w:r w:rsidR="000166F2" w:rsidRPr="00FD6FD7">
        <w:rPr>
          <w:rFonts w:ascii="Times New Roman" w:hAnsi="Times New Roman"/>
          <w:i/>
          <w:szCs w:val="24"/>
        </w:rPr>
        <w:t>(ако кандидатът е декларирал, че ще ползва подизпълнители);</w:t>
      </w:r>
    </w:p>
    <w:p w14:paraId="3DCC80BC" w14:textId="19C528F4" w:rsidR="000166F2" w:rsidRDefault="002541A8" w:rsidP="00D36DDB">
      <w:pPr>
        <w:tabs>
          <w:tab w:val="left" w:pos="851"/>
        </w:tabs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8.6 </w:t>
      </w:r>
      <w:r w:rsidR="00CC73C4">
        <w:rPr>
          <w:rFonts w:ascii="Times New Roman" w:hAnsi="Times New Roman"/>
        </w:rPr>
        <w:t xml:space="preserve"> </w:t>
      </w:r>
      <w:r w:rsidR="000166F2" w:rsidRPr="009E58AE">
        <w:rPr>
          <w:rFonts w:ascii="Times New Roman" w:hAnsi="Times New Roman"/>
        </w:rPr>
        <w:t>Други и</w:t>
      </w:r>
      <w:r>
        <w:rPr>
          <w:rFonts w:ascii="Times New Roman" w:hAnsi="Times New Roman"/>
        </w:rPr>
        <w:t>зискуеми от кандидата документи.</w:t>
      </w:r>
    </w:p>
    <w:p w14:paraId="0E60D9DB" w14:textId="77777777" w:rsidR="00F21F72" w:rsidRDefault="00F21F72" w:rsidP="00D36DDB">
      <w:pPr>
        <w:tabs>
          <w:tab w:val="left" w:pos="851"/>
        </w:tabs>
        <w:ind w:left="284"/>
        <w:jc w:val="both"/>
        <w:rPr>
          <w:rFonts w:ascii="Times New Roman" w:hAnsi="Times New Roman"/>
        </w:rPr>
      </w:pPr>
    </w:p>
    <w:p w14:paraId="265E4346" w14:textId="77777777" w:rsidR="00234227" w:rsidRPr="00B22C33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09479DDD" w14:textId="77777777" w:rsidR="00234227" w:rsidRPr="00B22C33" w:rsidRDefault="00234227" w:rsidP="00234227">
      <w:pPr>
        <w:rPr>
          <w:rFonts w:ascii="Times New Roman" w:hAnsi="Times New Roman"/>
          <w:b/>
          <w:color w:val="000000"/>
          <w:szCs w:val="24"/>
        </w:rPr>
      </w:pPr>
      <w:r>
        <w:rPr>
          <w:rFonts w:ascii="Times New Roman" w:hAnsi="Times New Roman"/>
          <w:b/>
          <w:color w:val="000000"/>
          <w:szCs w:val="24"/>
        </w:rPr>
        <w:t>ДАТА: _____________ г.</w:t>
      </w:r>
      <w:r>
        <w:rPr>
          <w:rFonts w:ascii="Times New Roman" w:hAnsi="Times New Roman"/>
          <w:b/>
          <w:color w:val="000000"/>
          <w:szCs w:val="24"/>
        </w:rPr>
        <w:tab/>
      </w:r>
      <w:r>
        <w:rPr>
          <w:rFonts w:ascii="Times New Roman" w:hAnsi="Times New Roman"/>
          <w:b/>
          <w:color w:val="000000"/>
          <w:szCs w:val="24"/>
        </w:rPr>
        <w:tab/>
      </w:r>
      <w:r w:rsidRPr="00B22C33">
        <w:rPr>
          <w:rFonts w:ascii="Times New Roman" w:hAnsi="Times New Roman"/>
          <w:b/>
          <w:color w:val="000000"/>
          <w:szCs w:val="24"/>
        </w:rPr>
        <w:t>ПОДПИС и ПЕЧАТ:______________________</w:t>
      </w:r>
    </w:p>
    <w:p w14:paraId="1B7FDB10" w14:textId="77777777" w:rsidR="00234227" w:rsidRPr="00B22C33" w:rsidRDefault="00234227" w:rsidP="00234227">
      <w:pPr>
        <w:ind w:left="2832" w:firstLine="708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___________________________________________</w:t>
      </w:r>
    </w:p>
    <w:p w14:paraId="1303BBFF" w14:textId="77777777" w:rsidR="00234227" w:rsidRPr="00B22C33" w:rsidRDefault="00234227" w:rsidP="00234227">
      <w:pPr>
        <w:ind w:firstLine="4320"/>
        <w:rPr>
          <w:rFonts w:ascii="Times New Roman" w:hAnsi="Times New Roman"/>
          <w:b/>
          <w:color w:val="000000"/>
          <w:szCs w:val="24"/>
        </w:rPr>
      </w:pPr>
      <w:r>
        <w:rPr>
          <w:rFonts w:ascii="Times New Roman" w:hAnsi="Times New Roman"/>
          <w:szCs w:val="24"/>
        </w:rPr>
        <w:t xml:space="preserve">                    </w:t>
      </w:r>
      <w:r w:rsidRPr="00B22C33">
        <w:rPr>
          <w:rFonts w:ascii="Times New Roman" w:hAnsi="Times New Roman"/>
          <w:szCs w:val="24"/>
        </w:rPr>
        <w:t>(</w:t>
      </w:r>
      <w:r w:rsidRPr="00EE217B">
        <w:rPr>
          <w:rFonts w:ascii="Times New Roman" w:hAnsi="Times New Roman"/>
          <w:sz w:val="18"/>
          <w:szCs w:val="18"/>
        </w:rPr>
        <w:t>име и фамилия</w:t>
      </w:r>
      <w:r w:rsidRPr="00B22C33">
        <w:rPr>
          <w:rFonts w:ascii="Times New Roman" w:hAnsi="Times New Roman"/>
          <w:szCs w:val="24"/>
        </w:rPr>
        <w:t>)</w:t>
      </w:r>
    </w:p>
    <w:p w14:paraId="114FEE8C" w14:textId="77777777" w:rsidR="00234227" w:rsidRPr="00B22C33" w:rsidRDefault="00234227" w:rsidP="00234227">
      <w:pPr>
        <w:ind w:left="2832" w:firstLine="708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___________________________________________</w:t>
      </w:r>
    </w:p>
    <w:p w14:paraId="26467841" w14:textId="04766FB0" w:rsidR="00234227" w:rsidRDefault="00234227" w:rsidP="00F21F72">
      <w:pPr>
        <w:autoSpaceDE w:val="0"/>
        <w:autoSpaceDN w:val="0"/>
        <w:adjustRightInd w:val="0"/>
      </w:pPr>
      <w:r>
        <w:rPr>
          <w:rFonts w:ascii="Times New Roman" w:hAnsi="Times New Roman"/>
          <w:szCs w:val="24"/>
        </w:rPr>
        <w:t xml:space="preserve">                                                                                    </w:t>
      </w:r>
      <w:r w:rsidRPr="00B22C33">
        <w:rPr>
          <w:rFonts w:ascii="Times New Roman" w:hAnsi="Times New Roman"/>
          <w:szCs w:val="24"/>
        </w:rPr>
        <w:t>(</w:t>
      </w:r>
      <w:r w:rsidRPr="00EE217B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B22C33">
        <w:rPr>
          <w:rFonts w:ascii="Times New Roman" w:hAnsi="Times New Roman"/>
          <w:szCs w:val="24"/>
        </w:rPr>
        <w:t>)</w:t>
      </w:r>
    </w:p>
    <w:sectPr w:rsidR="0023422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4FDF0" w14:textId="77777777" w:rsidR="00D7656B" w:rsidRDefault="00D7656B" w:rsidP="00234227">
      <w:r>
        <w:separator/>
      </w:r>
    </w:p>
  </w:endnote>
  <w:endnote w:type="continuationSeparator" w:id="0">
    <w:p w14:paraId="328B67F0" w14:textId="77777777" w:rsidR="00D7656B" w:rsidRDefault="00D7656B" w:rsidP="00234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a Bk">
    <w:altName w:val="Century Gothic"/>
    <w:charset w:val="00"/>
    <w:family w:val="swiss"/>
    <w:pitch w:val="variable"/>
    <w:sig w:usb0="00000001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127558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F17EFB" w14:textId="77777777" w:rsidR="001B13D5" w:rsidRPr="00FD4EF8" w:rsidRDefault="000712B4" w:rsidP="001B13D5">
        <w:pPr>
          <w:tabs>
            <w:tab w:val="center" w:pos="4536"/>
            <w:tab w:val="right" w:pos="9072"/>
          </w:tabs>
          <w:ind w:left="480"/>
          <w:jc w:val="center"/>
          <w:rPr>
            <w:rFonts w:ascii="Times New Roman" w:hAnsi="Times New Roman"/>
            <w:i/>
            <w:sz w:val="18"/>
            <w:szCs w:val="18"/>
            <w:lang w:eastAsia="bg-BG"/>
          </w:rPr>
        </w:pPr>
        <w:r>
          <w:rPr>
            <w:noProof/>
          </w:rPr>
          <w:drawing>
            <wp:anchor distT="0" distB="0" distL="114300" distR="114300" simplePos="0" relativeHeight="251665408" behindDoc="0" locked="0" layoutInCell="1" allowOverlap="1" wp14:anchorId="42C10CED" wp14:editId="3B005F4B">
              <wp:simplePos x="0" y="0"/>
              <wp:positionH relativeFrom="column">
                <wp:posOffset>2679700</wp:posOffset>
              </wp:positionH>
              <wp:positionV relativeFrom="paragraph">
                <wp:posOffset>10024110</wp:posOffset>
              </wp:positionV>
              <wp:extent cx="1979930" cy="413385"/>
              <wp:effectExtent l="0" t="0" r="1270" b="5715"/>
              <wp:wrapNone/>
              <wp:docPr id="1228473010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79930" cy="41338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664384" behindDoc="0" locked="0" layoutInCell="1" allowOverlap="1" wp14:anchorId="0319AE40" wp14:editId="0439E1D4">
              <wp:simplePos x="0" y="0"/>
              <wp:positionH relativeFrom="column">
                <wp:posOffset>2679700</wp:posOffset>
              </wp:positionH>
              <wp:positionV relativeFrom="paragraph">
                <wp:posOffset>10043160</wp:posOffset>
              </wp:positionV>
              <wp:extent cx="1979930" cy="413385"/>
              <wp:effectExtent l="0" t="0" r="1270" b="5715"/>
              <wp:wrapNone/>
              <wp:docPr id="1723751620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79930" cy="41338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bookmarkStart w:id="0" w:name="_Hlk201590039"/>
        <w:r w:rsidR="001B13D5">
          <w:rPr>
            <w:noProof/>
          </w:rPr>
          <w:drawing>
            <wp:anchor distT="0" distB="0" distL="114300" distR="114300" simplePos="0" relativeHeight="251668480" behindDoc="0" locked="0" layoutInCell="1" allowOverlap="1" wp14:anchorId="02D7F744" wp14:editId="3235AB3E">
              <wp:simplePos x="0" y="0"/>
              <wp:positionH relativeFrom="column">
                <wp:posOffset>2679700</wp:posOffset>
              </wp:positionH>
              <wp:positionV relativeFrom="paragraph">
                <wp:posOffset>10024110</wp:posOffset>
              </wp:positionV>
              <wp:extent cx="1979930" cy="413385"/>
              <wp:effectExtent l="0" t="0" r="0" b="0"/>
              <wp:wrapNone/>
              <wp:docPr id="15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79930" cy="41338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1B13D5">
          <w:rPr>
            <w:noProof/>
          </w:rPr>
          <w:drawing>
            <wp:anchor distT="0" distB="0" distL="114300" distR="114300" simplePos="0" relativeHeight="251667456" behindDoc="0" locked="0" layoutInCell="1" allowOverlap="1" wp14:anchorId="4FF74490" wp14:editId="5C0E2D64">
              <wp:simplePos x="0" y="0"/>
              <wp:positionH relativeFrom="column">
                <wp:posOffset>2679700</wp:posOffset>
              </wp:positionH>
              <wp:positionV relativeFrom="paragraph">
                <wp:posOffset>10043160</wp:posOffset>
              </wp:positionV>
              <wp:extent cx="1979930" cy="413385"/>
              <wp:effectExtent l="0" t="0" r="0" b="0"/>
              <wp:wrapNone/>
              <wp:docPr id="14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79930" cy="41338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bookmarkStart w:id="1" w:name="_Hlk201586367"/>
        <w:r w:rsidR="001B13D5" w:rsidRPr="00FD4EF8">
          <w:rPr>
            <w:rFonts w:ascii="Times New Roman" w:hAnsi="Times New Roman"/>
            <w:i/>
            <w:sz w:val="18"/>
            <w:szCs w:val="18"/>
            <w:lang w:eastAsia="bg-BG"/>
          </w:rPr>
          <w:t>Договор за безвъзмездна финансова помощ BG05SFPR002-1.004-0878-C01</w:t>
        </w:r>
      </w:p>
      <w:p w14:paraId="4AA12ABD" w14:textId="77777777" w:rsidR="001B13D5" w:rsidRPr="00FD4EF8" w:rsidRDefault="001B13D5" w:rsidP="001B13D5">
        <w:pPr>
          <w:tabs>
            <w:tab w:val="center" w:pos="4536"/>
            <w:tab w:val="right" w:pos="9072"/>
          </w:tabs>
          <w:jc w:val="center"/>
          <w:rPr>
            <w:rFonts w:ascii="Times New Roman" w:hAnsi="Times New Roman"/>
            <w:i/>
            <w:sz w:val="18"/>
            <w:szCs w:val="18"/>
            <w:lang w:eastAsia="bg-BG"/>
          </w:rPr>
        </w:pPr>
        <w:r w:rsidRPr="00FD4EF8">
          <w:rPr>
            <w:rFonts w:ascii="Times New Roman" w:hAnsi="Times New Roman"/>
            <w:i/>
            <w:sz w:val="18"/>
            <w:szCs w:val="18"/>
            <w:lang w:eastAsia="bg-BG"/>
          </w:rPr>
          <w:t>„</w:t>
        </w:r>
        <w:r w:rsidRPr="00FD4EF8">
          <w:rPr>
            <w:rFonts w:ascii="Times New Roman" w:hAnsi="Times New Roman"/>
            <w:i/>
            <w:sz w:val="18"/>
            <w:szCs w:val="18"/>
          </w:rPr>
          <w:t>Адаптиране и създаване на устойчива работна среда във Феър Пойнт ООД</w:t>
        </w:r>
        <w:r w:rsidRPr="00FD4EF8">
          <w:rPr>
            <w:rFonts w:ascii="Times New Roman" w:hAnsi="Times New Roman"/>
            <w:i/>
            <w:sz w:val="18"/>
            <w:szCs w:val="18"/>
            <w:lang w:eastAsia="bg-BG"/>
          </w:rPr>
          <w:t>“, финансиран от Програма „Развитие на човешките ресурси“ 2021-2027 чрез Европейски социален фонд</w:t>
        </w:r>
      </w:p>
      <w:bookmarkEnd w:id="0"/>
      <w:bookmarkEnd w:id="1"/>
      <w:p w14:paraId="53EB6DB1" w14:textId="1CB3BE02" w:rsidR="00234227" w:rsidRDefault="00284798" w:rsidP="00D36DDB">
        <w:pPr>
          <w:pStyle w:val="Footer"/>
        </w:pPr>
        <w:r w:rsidRPr="00967C54">
          <w:rPr>
            <w:rFonts w:ascii="Arial" w:hAnsi="Arial" w:cs="Arial"/>
            <w:noProof/>
            <w:lang w:eastAsia="bg-BG"/>
          </w:rPr>
          <w:drawing>
            <wp:anchor distT="0" distB="0" distL="114300" distR="114300" simplePos="0" relativeHeight="251662336" behindDoc="0" locked="0" layoutInCell="1" allowOverlap="1" wp14:anchorId="58AD8B42" wp14:editId="77CE2689">
              <wp:simplePos x="0" y="0"/>
              <wp:positionH relativeFrom="column">
                <wp:posOffset>1867646</wp:posOffset>
              </wp:positionH>
              <wp:positionV relativeFrom="paragraph">
                <wp:posOffset>120539</wp:posOffset>
              </wp:positionV>
              <wp:extent cx="1983105" cy="415290"/>
              <wp:effectExtent l="0" t="0" r="0" b="3810"/>
              <wp:wrapNone/>
              <wp:docPr id="5" name="Picture 5" descr="D:\2021-2027-Programming\Logos\co-funded_bg\Vertical\JPEG\BG Съфинансирано от Европейския съюз_BLACK Outline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D:\2021-2027-Programming\Logos\co-funded_bg\Vertical\JPEG\BG Съфинансирано от Европейския съюз_BLACK Outline.jpg"/>
                      <pic:cNvPicPr>
                        <a:picLocks noChangeAspect="1" noChangeArrowheads="1"/>
                      </pic:cNvPicPr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83105" cy="415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p>
    </w:sdtContent>
  </w:sdt>
  <w:p w14:paraId="09DBFCAA" w14:textId="64967806" w:rsidR="00234227" w:rsidRDefault="0089167F">
    <w:pPr>
      <w:pStyle w:val="Footer"/>
    </w:pPr>
    <w:r>
      <w:t xml:space="preserve">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463E3" w14:textId="77777777" w:rsidR="00D7656B" w:rsidRDefault="00D7656B" w:rsidP="00234227">
      <w:r>
        <w:separator/>
      </w:r>
    </w:p>
  </w:footnote>
  <w:footnote w:type="continuationSeparator" w:id="0">
    <w:p w14:paraId="417319C9" w14:textId="77777777" w:rsidR="00D7656B" w:rsidRDefault="00D7656B" w:rsidP="00234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91D1F" w14:textId="77777777" w:rsidR="0089167F" w:rsidRPr="0089167F" w:rsidRDefault="0089167F" w:rsidP="0089167F">
    <w:pPr>
      <w:spacing w:after="120"/>
      <w:jc w:val="center"/>
      <w:rPr>
        <w:rFonts w:ascii="Arial" w:eastAsiaTheme="majorEastAsia" w:hAnsi="Arial" w:cs="Arial"/>
        <w:b/>
        <w:spacing w:val="-10"/>
        <w:kern w:val="28"/>
        <w:sz w:val="22"/>
        <w:szCs w:val="22"/>
      </w:rPr>
    </w:pPr>
    <w:r w:rsidRPr="0089167F">
      <w:rPr>
        <w:rFonts w:ascii="Arial" w:eastAsiaTheme="majorEastAsia" w:hAnsi="Arial" w:cs="Arial"/>
        <w:b/>
        <w:spacing w:val="-10"/>
        <w:kern w:val="28"/>
        <w:sz w:val="22"/>
        <w:szCs w:val="22"/>
      </w:rPr>
      <w:t>МИНИСТЕРСТВО НА ТРУДА И СОЦИАЛНАТА ПОЛИТИКА</w:t>
    </w:r>
  </w:p>
  <w:p w14:paraId="763F3894" w14:textId="77777777" w:rsidR="0089167F" w:rsidRPr="0089167F" w:rsidRDefault="0089167F" w:rsidP="0089167F">
    <w:pPr>
      <w:numPr>
        <w:ilvl w:val="1"/>
        <w:numId w:val="0"/>
      </w:numPr>
      <w:spacing w:line="259" w:lineRule="auto"/>
      <w:jc w:val="center"/>
      <w:rPr>
        <w:rFonts w:ascii="Arial" w:eastAsiaTheme="minorEastAsia" w:hAnsi="Arial" w:cs="Arial"/>
        <w:color w:val="5A5A5A" w:themeColor="text1" w:themeTint="A5"/>
        <w:spacing w:val="15"/>
        <w:sz w:val="22"/>
        <w:szCs w:val="22"/>
      </w:rPr>
    </w:pPr>
    <w:r w:rsidRPr="0089167F">
      <w:rPr>
        <w:rFonts w:ascii="Arial" w:eastAsiaTheme="minorEastAsia" w:hAnsi="Arial" w:cs="Arial"/>
        <w:b/>
        <w:color w:val="5A5A5A" w:themeColor="text1" w:themeTint="A5"/>
        <w:spacing w:val="15"/>
        <w:sz w:val="22"/>
        <w:szCs w:val="22"/>
      </w:rPr>
      <w:t>Програма „Развитие на човешките ресурси“</w:t>
    </w:r>
  </w:p>
  <w:p w14:paraId="0668248B" w14:textId="77777777" w:rsidR="00234227" w:rsidRDefault="00234227">
    <w:pPr>
      <w:pStyle w:val="Header"/>
    </w:pPr>
  </w:p>
  <w:p w14:paraId="644E8BA3" w14:textId="77777777" w:rsidR="00234227" w:rsidRDefault="002342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5255D"/>
    <w:multiLevelType w:val="hybridMultilevel"/>
    <w:tmpl w:val="C0C2756C"/>
    <w:lvl w:ilvl="0" w:tplc="5A2268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8605B"/>
    <w:multiLevelType w:val="hybridMultilevel"/>
    <w:tmpl w:val="B0403712"/>
    <w:lvl w:ilvl="0" w:tplc="5A2268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97904"/>
    <w:multiLevelType w:val="hybridMultilevel"/>
    <w:tmpl w:val="D5FE3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90B96"/>
    <w:multiLevelType w:val="multilevel"/>
    <w:tmpl w:val="6574AE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22AB3C7D"/>
    <w:multiLevelType w:val="hybridMultilevel"/>
    <w:tmpl w:val="A5704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341C9"/>
    <w:multiLevelType w:val="hybridMultilevel"/>
    <w:tmpl w:val="01929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5B0B0B"/>
    <w:multiLevelType w:val="hybridMultilevel"/>
    <w:tmpl w:val="EC669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BA75BC"/>
    <w:multiLevelType w:val="hybridMultilevel"/>
    <w:tmpl w:val="66B6B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7339C5"/>
    <w:multiLevelType w:val="hybridMultilevel"/>
    <w:tmpl w:val="467EB1D0"/>
    <w:lvl w:ilvl="0" w:tplc="5A2268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DF64DE"/>
    <w:multiLevelType w:val="hybridMultilevel"/>
    <w:tmpl w:val="E7C87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A03658"/>
    <w:multiLevelType w:val="hybridMultilevel"/>
    <w:tmpl w:val="0F2AFD6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0A20AA"/>
    <w:multiLevelType w:val="hybridMultilevel"/>
    <w:tmpl w:val="A3800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AA719A"/>
    <w:multiLevelType w:val="hybridMultilevel"/>
    <w:tmpl w:val="D0387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0C2BE0"/>
    <w:multiLevelType w:val="hybridMultilevel"/>
    <w:tmpl w:val="FB2A1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3510798">
    <w:abstractNumId w:val="3"/>
  </w:num>
  <w:num w:numId="2" w16cid:durableId="93140085">
    <w:abstractNumId w:val="10"/>
  </w:num>
  <w:num w:numId="3" w16cid:durableId="820852871">
    <w:abstractNumId w:val="6"/>
  </w:num>
  <w:num w:numId="4" w16cid:durableId="1872955260">
    <w:abstractNumId w:val="0"/>
  </w:num>
  <w:num w:numId="5" w16cid:durableId="972053179">
    <w:abstractNumId w:val="1"/>
  </w:num>
  <w:num w:numId="6" w16cid:durableId="851531451">
    <w:abstractNumId w:val="2"/>
  </w:num>
  <w:num w:numId="7" w16cid:durableId="1474518094">
    <w:abstractNumId w:val="7"/>
  </w:num>
  <w:num w:numId="8" w16cid:durableId="415980170">
    <w:abstractNumId w:val="8"/>
  </w:num>
  <w:num w:numId="9" w16cid:durableId="1809323812">
    <w:abstractNumId w:val="13"/>
  </w:num>
  <w:num w:numId="10" w16cid:durableId="1589772775">
    <w:abstractNumId w:val="4"/>
  </w:num>
  <w:num w:numId="11" w16cid:durableId="2024939056">
    <w:abstractNumId w:val="5"/>
  </w:num>
  <w:num w:numId="12" w16cid:durableId="563492649">
    <w:abstractNumId w:val="9"/>
  </w:num>
  <w:num w:numId="13" w16cid:durableId="531655092">
    <w:abstractNumId w:val="12"/>
  </w:num>
  <w:num w:numId="14" w16cid:durableId="10564650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227"/>
    <w:rsid w:val="00004F43"/>
    <w:rsid w:val="000166F2"/>
    <w:rsid w:val="00031AF8"/>
    <w:rsid w:val="000712B4"/>
    <w:rsid w:val="000775A5"/>
    <w:rsid w:val="000E3D97"/>
    <w:rsid w:val="0010058C"/>
    <w:rsid w:val="00163547"/>
    <w:rsid w:val="00190135"/>
    <w:rsid w:val="001B13D5"/>
    <w:rsid w:val="001E7328"/>
    <w:rsid w:val="001F3394"/>
    <w:rsid w:val="00234227"/>
    <w:rsid w:val="002541A8"/>
    <w:rsid w:val="00276B7F"/>
    <w:rsid w:val="00284798"/>
    <w:rsid w:val="00364E29"/>
    <w:rsid w:val="003E29CB"/>
    <w:rsid w:val="004315B8"/>
    <w:rsid w:val="004631F9"/>
    <w:rsid w:val="004A00DF"/>
    <w:rsid w:val="005000D4"/>
    <w:rsid w:val="0051081A"/>
    <w:rsid w:val="005C4D20"/>
    <w:rsid w:val="00606B85"/>
    <w:rsid w:val="00631A44"/>
    <w:rsid w:val="00632C22"/>
    <w:rsid w:val="0065494B"/>
    <w:rsid w:val="0066351E"/>
    <w:rsid w:val="00666AEF"/>
    <w:rsid w:val="006740A6"/>
    <w:rsid w:val="006C55CA"/>
    <w:rsid w:val="006C66FC"/>
    <w:rsid w:val="006E3E4F"/>
    <w:rsid w:val="0070153A"/>
    <w:rsid w:val="00730A63"/>
    <w:rsid w:val="00761137"/>
    <w:rsid w:val="007764A3"/>
    <w:rsid w:val="0081083A"/>
    <w:rsid w:val="008519F2"/>
    <w:rsid w:val="008578D3"/>
    <w:rsid w:val="00882524"/>
    <w:rsid w:val="0089167F"/>
    <w:rsid w:val="008D789C"/>
    <w:rsid w:val="008F4F1A"/>
    <w:rsid w:val="009242FF"/>
    <w:rsid w:val="009933A5"/>
    <w:rsid w:val="009A13EF"/>
    <w:rsid w:val="009B7D25"/>
    <w:rsid w:val="009C5789"/>
    <w:rsid w:val="00A40A6C"/>
    <w:rsid w:val="00A7324E"/>
    <w:rsid w:val="00AB45B7"/>
    <w:rsid w:val="00AC631E"/>
    <w:rsid w:val="00AE0DB3"/>
    <w:rsid w:val="00AF6F66"/>
    <w:rsid w:val="00B0348E"/>
    <w:rsid w:val="00B32AD7"/>
    <w:rsid w:val="00B44088"/>
    <w:rsid w:val="00B85296"/>
    <w:rsid w:val="00BB4C14"/>
    <w:rsid w:val="00BC721C"/>
    <w:rsid w:val="00C00F61"/>
    <w:rsid w:val="00C17B27"/>
    <w:rsid w:val="00C449CF"/>
    <w:rsid w:val="00CA2385"/>
    <w:rsid w:val="00CC2E80"/>
    <w:rsid w:val="00CC73C4"/>
    <w:rsid w:val="00CD7697"/>
    <w:rsid w:val="00D36DDB"/>
    <w:rsid w:val="00D7656B"/>
    <w:rsid w:val="00E13E00"/>
    <w:rsid w:val="00E3210C"/>
    <w:rsid w:val="00EC44D0"/>
    <w:rsid w:val="00F21F3D"/>
    <w:rsid w:val="00F21F72"/>
    <w:rsid w:val="00F26BD7"/>
    <w:rsid w:val="00F3154C"/>
    <w:rsid w:val="00F35D21"/>
    <w:rsid w:val="00F70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D2E2C1"/>
  <w15:chartTrackingRefBased/>
  <w15:docId w15:val="{188AA7BB-3578-4449-BD2C-BD8FAB2A9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4227"/>
    <w:pPr>
      <w:spacing w:after="0" w:line="240" w:lineRule="auto"/>
    </w:pPr>
    <w:rPr>
      <w:rFonts w:ascii="HebarU" w:eastAsia="Times New Roman" w:hAnsi="HebarU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23422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34227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customStyle="1" w:styleId="Char">
    <w:name w:val="Char"/>
    <w:basedOn w:val="Normal"/>
    <w:semiHidden/>
    <w:rsid w:val="0023422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23422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34227"/>
    <w:rPr>
      <w:rFonts w:ascii="HebarU" w:eastAsia="Times New Roman" w:hAnsi="HebarU" w:cs="Times New Roman"/>
      <w:sz w:val="24"/>
      <w:szCs w:val="20"/>
    </w:rPr>
  </w:style>
  <w:style w:type="paragraph" w:styleId="Footer">
    <w:name w:val="footer"/>
    <w:basedOn w:val="Normal"/>
    <w:link w:val="FooterChar"/>
    <w:unhideWhenUsed/>
    <w:rsid w:val="0023422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234227"/>
    <w:rPr>
      <w:rFonts w:ascii="HebarU" w:eastAsia="Times New Roman" w:hAnsi="HebarU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6E3E4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E3E4F"/>
    <w:rPr>
      <w:rFonts w:asciiTheme="minorHAnsi" w:eastAsiaTheme="minorHAnsi" w:hAnsiTheme="minorHAnsi" w:cstheme="minorBidi"/>
      <w:sz w:val="20"/>
    </w:rPr>
  </w:style>
  <w:style w:type="character" w:customStyle="1" w:styleId="CommentTextChar">
    <w:name w:val="Comment Text Char"/>
    <w:basedOn w:val="DefaultParagraphFont"/>
    <w:link w:val="CommentText"/>
    <w:rsid w:val="006E3E4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3E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E4F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21F7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6</Pages>
  <Words>1031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Tasheva-Giurova</dc:creator>
  <cp:keywords/>
  <dc:description/>
  <cp:lastModifiedBy>Borislava Ivanova</cp:lastModifiedBy>
  <cp:revision>23</cp:revision>
  <cp:lastPrinted>2024-01-26T12:23:00Z</cp:lastPrinted>
  <dcterms:created xsi:type="dcterms:W3CDTF">2017-08-29T13:45:00Z</dcterms:created>
  <dcterms:modified xsi:type="dcterms:W3CDTF">2025-07-01T06:20:00Z</dcterms:modified>
</cp:coreProperties>
</file>